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66"/>
        <w:tblW w:w="0" w:type="auto"/>
        <w:tblLook w:val="04A0" w:firstRow="1" w:lastRow="0" w:firstColumn="1" w:lastColumn="0" w:noHBand="0" w:noVBand="1"/>
      </w:tblPr>
      <w:tblGrid>
        <w:gridCol w:w="3828"/>
        <w:gridCol w:w="1716"/>
        <w:gridCol w:w="3731"/>
      </w:tblGrid>
      <w:tr w:rsidR="00C07C11" w:rsidRPr="009F7D5C" w:rsidTr="005356D4">
        <w:trPr>
          <w:trHeight w:val="204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7C11" w:rsidRPr="009F7D5C" w:rsidRDefault="00C07C11" w:rsidP="005356D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07C11" w:rsidRDefault="00C07C11" w:rsidP="005356D4">
            <w:pPr>
              <w:spacing w:after="480"/>
              <w:jc w:val="center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ҚОСТАНАЙ</w:t>
            </w:r>
            <w:r w:rsidR="00563A69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ОБЛЫ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СЫ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ӘКІМДІГІ БІЛІМ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БАС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АРМАСЫНЫҢ «ҚОСТАНАЙ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БІЛІМ БӨЛІМІНІҢ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«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№69 БӨБЕКЖАЙ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Ы»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 КОММУНАЛДЫҚ МЕМЛЕКЕТТІК ҚАЗЫНАЛЫҚ КӘСІПОРНЫ </w:t>
            </w:r>
          </w:p>
          <w:p w:rsidR="00C07C11" w:rsidRPr="009F7D5C" w:rsidRDefault="00C07C11" w:rsidP="005356D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5C">
              <w:rPr>
                <w:rFonts w:ascii="Times New Roman" w:hAnsi="Times New Roman" w:cs="Times New Roman"/>
                <w:b/>
                <w:shd w:val="clear" w:color="auto" w:fill="FFFFFF" w:themeFill="background1"/>
                <w:lang w:val="kk-KZ"/>
              </w:rPr>
              <w:t xml:space="preserve">БҰЙРЫҚ </w:t>
            </w:r>
            <w:r w:rsidRPr="009F7D5C">
              <w:rPr>
                <w:rFonts w:ascii="Times New Roman" w:hAnsi="Times New Roman" w:cs="Times New Roman"/>
                <w:b/>
                <w:shd w:val="clear" w:color="auto" w:fill="000000" w:themeFill="text1"/>
                <w:lang w:val="kk-KZ"/>
              </w:rPr>
              <w:t xml:space="preserve">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C11" w:rsidRPr="009F7D5C" w:rsidRDefault="00C07C11" w:rsidP="005356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7D5C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1441A71" wp14:editId="2CB7082A">
                  <wp:extent cx="952500" cy="1000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C11" w:rsidRPr="009F7D5C" w:rsidRDefault="00C07C11" w:rsidP="005356D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C07C11" w:rsidRPr="009F7D5C" w:rsidRDefault="00C07C11" w:rsidP="005356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C11" w:rsidRPr="009F7D5C" w:rsidRDefault="00C07C11" w:rsidP="005356D4">
            <w:pPr>
              <w:rPr>
                <w:rFonts w:ascii="Times New Roman" w:hAnsi="Times New Roman" w:cs="Times New Roman"/>
                <w:b/>
              </w:rPr>
            </w:pPr>
          </w:p>
          <w:p w:rsidR="00C07C11" w:rsidRPr="009F7D5C" w:rsidRDefault="00C07C11" w:rsidP="005356D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F7D5C">
              <w:rPr>
                <w:rFonts w:ascii="Times New Roman" w:hAnsi="Times New Roman" w:cs="Times New Roman"/>
                <w:b/>
                <w:color w:val="0070C0"/>
              </w:rPr>
              <w:t>КОММУНАЛЬНОЕ ГОСУДАРСТВЕННОЕ КАЗЁННОЕ ПРЕДПРИЯТИЕ «ЯСЛИ – САД № 69 ОТДЕЛА ОБРАЗОВАНИЯ ГОРОДА КОСТАНАЯ»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УПРАВЛЕНИЯ ОБРАЗОВАНИЯ АКИМАТА КОСТАНАЙСКОЙ ОБЛАСТИ</w:t>
            </w:r>
          </w:p>
          <w:p w:rsidR="00C07C11" w:rsidRPr="009F7D5C" w:rsidRDefault="00C07C11" w:rsidP="005356D4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9F7D5C">
              <w:rPr>
                <w:rFonts w:ascii="Times New Roman" w:hAnsi="Times New Roman" w:cs="Times New Roman"/>
                <w:b/>
              </w:rPr>
              <w:t>ПРИКАЗ</w:t>
            </w:r>
          </w:p>
        </w:tc>
      </w:tr>
    </w:tbl>
    <w:p w:rsidR="005045CF" w:rsidRDefault="005045CF" w:rsidP="00C07C1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7C11" w:rsidRPr="00B254AE" w:rsidRDefault="00391BBC" w:rsidP="00C07C11">
      <w:pPr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27.01</w:t>
      </w:r>
      <w:r w:rsidR="00C07C1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07C11" w:rsidRPr="00C67E5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07C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  <w:r w:rsidR="00C07C11" w:rsidRPr="00C67E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C07C11" w:rsidRPr="00C67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</w:t>
      </w:r>
      <w:r w:rsidR="00C07C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№</w:t>
      </w:r>
      <w:r w:rsidR="00B254A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B254AE">
        <w:rPr>
          <w:rFonts w:ascii="Times New Roman" w:hAnsi="Times New Roman" w:cs="Times New Roman"/>
          <w:b/>
          <w:sz w:val="28"/>
          <w:szCs w:val="28"/>
          <w:lang w:val="ru-KZ"/>
        </w:rPr>
        <w:t>9</w:t>
      </w:r>
    </w:p>
    <w:p w:rsidR="00C07C11" w:rsidRDefault="00C07C11" w:rsidP="00C07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3375" w:rsidRDefault="00C07C11" w:rsidP="00C07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170A90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5A3375">
        <w:rPr>
          <w:rFonts w:ascii="Times New Roman" w:hAnsi="Times New Roman" w:cs="Times New Roman"/>
          <w:b/>
          <w:sz w:val="28"/>
          <w:szCs w:val="28"/>
          <w:lang w:val="ru-KZ"/>
        </w:rPr>
        <w:t>руководителя</w:t>
      </w:r>
    </w:p>
    <w:p w:rsidR="00C07C11" w:rsidRPr="005A3375" w:rsidRDefault="005A3375" w:rsidP="00C07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KZ"/>
        </w:rPr>
      </w:pPr>
      <w:r>
        <w:rPr>
          <w:rFonts w:ascii="Times New Roman" w:hAnsi="Times New Roman" w:cs="Times New Roman"/>
          <w:b/>
          <w:sz w:val="28"/>
          <w:szCs w:val="28"/>
          <w:lang w:val="ru-KZ"/>
        </w:rPr>
        <w:t xml:space="preserve">антикоруппционной </w:t>
      </w:r>
      <w:r w:rsidR="00391BBC">
        <w:rPr>
          <w:rFonts w:ascii="Times New Roman" w:hAnsi="Times New Roman" w:cs="Times New Roman"/>
          <w:b/>
          <w:sz w:val="28"/>
          <w:szCs w:val="28"/>
        </w:rPr>
        <w:t xml:space="preserve">комплаенс </w:t>
      </w:r>
      <w:r>
        <w:rPr>
          <w:rFonts w:ascii="Times New Roman" w:hAnsi="Times New Roman" w:cs="Times New Roman"/>
          <w:b/>
          <w:sz w:val="28"/>
          <w:szCs w:val="28"/>
          <w:lang w:val="ru-KZ"/>
        </w:rPr>
        <w:t>-службы</w:t>
      </w:r>
    </w:p>
    <w:p w:rsidR="00C07C11" w:rsidRDefault="00C07C11" w:rsidP="00C07C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1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п.3 статьи 16 Закона Республики Казахстан                                 </w:t>
      </w:r>
      <w:r w:rsidRPr="00EE2B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EE2B8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субъектах квазигосударственного сектора определяются структурные подразделения, исполняющие функции антикоррупционных комплаенс-служб,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коррупции, </w:t>
      </w:r>
      <w:r w:rsidRPr="0039655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91BBC" w:rsidRDefault="00391BBC" w:rsidP="00C07C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BBC" w:rsidRDefault="00391BBC" w:rsidP="00391BB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1BB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1BBC">
        <w:rPr>
          <w:rFonts w:ascii="Times New Roman" w:hAnsi="Times New Roman" w:cs="Times New Roman"/>
          <w:sz w:val="28"/>
          <w:szCs w:val="28"/>
        </w:rPr>
        <w:t xml:space="preserve">Утвердить Типовое положение </w:t>
      </w:r>
      <w:r>
        <w:rPr>
          <w:rFonts w:ascii="Times New Roman" w:hAnsi="Times New Roman" w:cs="Times New Roman"/>
          <w:sz w:val="28"/>
          <w:szCs w:val="28"/>
        </w:rPr>
        <w:t xml:space="preserve">об антикоррупционных комплаенс </w:t>
      </w:r>
      <w:r w:rsidRPr="00391BBC">
        <w:rPr>
          <w:rFonts w:ascii="Times New Roman" w:hAnsi="Times New Roman" w:cs="Times New Roman"/>
          <w:sz w:val="28"/>
          <w:szCs w:val="28"/>
        </w:rPr>
        <w:t>службах в субъектах квазигосударственного сектора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BBC" w:rsidRPr="00391BBC" w:rsidRDefault="00391BBC" w:rsidP="00391B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91BB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91BBC">
        <w:rPr>
          <w:rFonts w:ascii="Times New Roman" w:hAnsi="Times New Roman" w:cs="Times New Roman"/>
          <w:sz w:val="28"/>
          <w:szCs w:val="28"/>
        </w:rPr>
        <w:t xml:space="preserve">азначить </w:t>
      </w:r>
      <w:r w:rsidR="005A3375">
        <w:rPr>
          <w:rFonts w:ascii="Times New Roman" w:hAnsi="Times New Roman" w:cs="Times New Roman"/>
          <w:sz w:val="28"/>
          <w:szCs w:val="28"/>
          <w:lang w:val="ru-KZ"/>
        </w:rPr>
        <w:t xml:space="preserve">руководителем антикоррупционной </w:t>
      </w:r>
      <w:r w:rsidR="005A3375">
        <w:rPr>
          <w:rFonts w:ascii="Times New Roman" w:hAnsi="Times New Roman" w:cs="Times New Roman"/>
          <w:sz w:val="28"/>
          <w:szCs w:val="28"/>
        </w:rPr>
        <w:t xml:space="preserve">комплаенс- службы </w:t>
      </w:r>
      <w:r w:rsidRPr="00391BBC">
        <w:rPr>
          <w:rFonts w:ascii="Times New Roman" w:hAnsi="Times New Roman" w:cs="Times New Roman"/>
          <w:sz w:val="28"/>
          <w:szCs w:val="28"/>
        </w:rPr>
        <w:t>в КГКП «Ясли-сад № 69 отдела образования города Костаная» Управления образования акимата Костанайской области</w:t>
      </w:r>
      <w:r w:rsidRPr="00391BBC">
        <w:rPr>
          <w:rFonts w:ascii="Times New Roman" w:hAnsi="Times New Roman" w:cs="Times New Roman"/>
          <w:b/>
          <w:sz w:val="28"/>
          <w:szCs w:val="28"/>
        </w:rPr>
        <w:t xml:space="preserve"> Бекмухамбетову Жанылдык Каирбековну</w:t>
      </w:r>
      <w:r w:rsidRPr="00391B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C11" w:rsidRPr="00391BBC" w:rsidRDefault="00391BBC" w:rsidP="00391BBC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91BBC">
        <w:rPr>
          <w:rFonts w:ascii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C07C11" w:rsidRPr="00391BBC">
        <w:rPr>
          <w:rFonts w:ascii="Times New Roman" w:hAnsi="Times New Roman" w:cs="Times New Roman"/>
          <w:sz w:val="28"/>
          <w:szCs w:val="28"/>
        </w:rPr>
        <w:t>должностную инструкцию</w:t>
      </w:r>
      <w:r w:rsidRPr="00391BBC">
        <w:rPr>
          <w:rFonts w:ascii="Times New Roman" w:hAnsi="Times New Roman" w:cs="Times New Roman"/>
          <w:sz w:val="28"/>
          <w:szCs w:val="28"/>
        </w:rPr>
        <w:t xml:space="preserve"> </w:t>
      </w:r>
      <w:r w:rsidR="005A3375">
        <w:rPr>
          <w:rFonts w:ascii="Times New Roman" w:hAnsi="Times New Roman" w:cs="Times New Roman"/>
          <w:sz w:val="28"/>
          <w:szCs w:val="28"/>
          <w:lang w:val="ru-KZ"/>
        </w:rPr>
        <w:t xml:space="preserve">руководителя антикоррупционной </w:t>
      </w:r>
      <w:r w:rsidR="005A3375">
        <w:rPr>
          <w:rFonts w:ascii="Times New Roman" w:hAnsi="Times New Roman" w:cs="Times New Roman"/>
          <w:sz w:val="28"/>
          <w:szCs w:val="28"/>
        </w:rPr>
        <w:t>комплаенс-службы</w:t>
      </w:r>
      <w:r w:rsidR="00C07C11" w:rsidRPr="00391BBC">
        <w:rPr>
          <w:rFonts w:ascii="Times New Roman" w:hAnsi="Times New Roman" w:cs="Times New Roman"/>
          <w:sz w:val="28"/>
          <w:szCs w:val="28"/>
        </w:rPr>
        <w:t>.</w:t>
      </w:r>
    </w:p>
    <w:p w:rsidR="00C07C11" w:rsidRPr="005045CF" w:rsidRDefault="00C07C11" w:rsidP="00391B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5CF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5045CF">
        <w:rPr>
          <w:rFonts w:ascii="Times New Roman" w:hAnsi="Times New Roman" w:cs="Times New Roman"/>
          <w:sz w:val="28"/>
          <w:szCs w:val="28"/>
        </w:rPr>
        <w:t>м</w:t>
      </w:r>
      <w:r w:rsidRPr="005045CF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C07C11" w:rsidRDefault="00C07C11" w:rsidP="00391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C11" w:rsidRPr="00C07C11" w:rsidRDefault="00391BBC" w:rsidP="00C07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Директор:</w:t>
      </w:r>
      <w:r w:rsidR="00C07C11" w:rsidRPr="00C07C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9722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07C11" w:rsidRPr="00C07C11">
        <w:rPr>
          <w:rFonts w:ascii="Times New Roman" w:hAnsi="Times New Roman" w:cs="Times New Roman"/>
          <w:b/>
          <w:sz w:val="28"/>
          <w:szCs w:val="28"/>
        </w:rPr>
        <w:t xml:space="preserve"> К.Уразбекова</w:t>
      </w:r>
    </w:p>
    <w:p w:rsidR="000A701A" w:rsidRDefault="000A701A" w:rsidP="008F3FF7">
      <w:pPr>
        <w:ind w:firstLine="708"/>
        <w:rPr>
          <w:rFonts w:ascii="Times New Roman" w:hAnsi="Times New Roman" w:cs="Times New Roman"/>
          <w:sz w:val="28"/>
          <w:szCs w:val="28"/>
          <w:lang w:val="ru-KZ"/>
        </w:rPr>
      </w:pPr>
    </w:p>
    <w:p w:rsidR="008F3FF7" w:rsidRPr="000A701A" w:rsidRDefault="000A701A" w:rsidP="008F3FF7">
      <w:pPr>
        <w:ind w:firstLine="708"/>
        <w:rPr>
          <w:rFonts w:ascii="Times New Roman" w:hAnsi="Times New Roman" w:cs="Times New Roman"/>
          <w:sz w:val="28"/>
          <w:szCs w:val="28"/>
          <w:lang w:val="ru-KZ"/>
        </w:rPr>
      </w:pPr>
      <w:r w:rsidRPr="000A701A">
        <w:rPr>
          <w:rFonts w:ascii="Times New Roman" w:hAnsi="Times New Roman" w:cs="Times New Roman"/>
          <w:sz w:val="28"/>
          <w:szCs w:val="28"/>
          <w:lang w:val="ru-KZ"/>
        </w:rPr>
        <w:t>С приказом ознакомлена:                                  Бекмухамбетова Ж.К.</w:t>
      </w:r>
    </w:p>
    <w:p w:rsidR="008F3FF7" w:rsidRDefault="008F3FF7" w:rsidP="008F3FF7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3FF7" w:rsidRDefault="008F3FF7" w:rsidP="008F3FF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bottomFromText="200" w:vertAnchor="page" w:horzAnchor="margin" w:tblpY="966"/>
        <w:tblW w:w="0" w:type="auto"/>
        <w:tblLook w:val="04A0" w:firstRow="1" w:lastRow="0" w:firstColumn="1" w:lastColumn="0" w:noHBand="0" w:noVBand="1"/>
      </w:tblPr>
      <w:tblGrid>
        <w:gridCol w:w="3828"/>
        <w:gridCol w:w="1716"/>
        <w:gridCol w:w="3731"/>
      </w:tblGrid>
      <w:tr w:rsidR="00C40720" w:rsidRPr="009F7D5C" w:rsidTr="005356D4">
        <w:trPr>
          <w:trHeight w:val="204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40720" w:rsidRPr="009F7D5C" w:rsidRDefault="00C40720" w:rsidP="005356D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40720" w:rsidRDefault="00C40720" w:rsidP="005356D4">
            <w:pPr>
              <w:spacing w:after="480"/>
              <w:jc w:val="center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ҚОСТАНАЙ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ОБЛЫСЫ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ӘКІМДІГІ БІЛІМ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БАС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АРМАСЫНЫҢ «ҚОСТАНАЙ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ҚАЛАСЫ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БІЛІМ БӨЛІМІНІҢ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«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>№69 БӨБЕКЖАЙ</w:t>
            </w:r>
            <w:r>
              <w:rPr>
                <w:rFonts w:ascii="Times New Roman" w:hAnsi="Times New Roman" w:cs="Times New Roman"/>
                <w:b/>
                <w:color w:val="0070C0"/>
                <w:lang w:val="kk-KZ"/>
              </w:rPr>
              <w:t>Ы»</w:t>
            </w:r>
            <w:r w:rsidRPr="009F7D5C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  КОММУНАЛДЫҚ МЕМЛЕКЕТТІК ҚАЗЫНАЛЫҚ КӘСІПОРНЫ </w:t>
            </w:r>
          </w:p>
          <w:p w:rsidR="00C40720" w:rsidRPr="009F7D5C" w:rsidRDefault="00C40720" w:rsidP="005356D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5C">
              <w:rPr>
                <w:rFonts w:ascii="Times New Roman" w:hAnsi="Times New Roman" w:cs="Times New Roman"/>
                <w:b/>
                <w:shd w:val="clear" w:color="auto" w:fill="FFFFFF" w:themeFill="background1"/>
                <w:lang w:val="kk-KZ"/>
              </w:rPr>
              <w:t xml:space="preserve">БҰЙРЫҚ </w:t>
            </w:r>
            <w:r w:rsidRPr="009F7D5C">
              <w:rPr>
                <w:rFonts w:ascii="Times New Roman" w:hAnsi="Times New Roman" w:cs="Times New Roman"/>
                <w:b/>
                <w:shd w:val="clear" w:color="auto" w:fill="000000" w:themeFill="text1"/>
                <w:lang w:val="kk-KZ"/>
              </w:rPr>
              <w:t xml:space="preserve">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720" w:rsidRPr="009F7D5C" w:rsidRDefault="00C40720" w:rsidP="005356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7D5C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76DBB3B" wp14:editId="67B4733D">
                  <wp:extent cx="952500" cy="1000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720" w:rsidRPr="009F7D5C" w:rsidRDefault="00C40720" w:rsidP="005356D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C40720" w:rsidRPr="009F7D5C" w:rsidRDefault="00C40720" w:rsidP="005356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720" w:rsidRPr="009F7D5C" w:rsidRDefault="00C40720" w:rsidP="005356D4">
            <w:pPr>
              <w:rPr>
                <w:rFonts w:ascii="Times New Roman" w:hAnsi="Times New Roman" w:cs="Times New Roman"/>
                <w:b/>
              </w:rPr>
            </w:pPr>
          </w:p>
          <w:p w:rsidR="00C40720" w:rsidRPr="009F7D5C" w:rsidRDefault="00C40720" w:rsidP="005356D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F7D5C">
              <w:rPr>
                <w:rFonts w:ascii="Times New Roman" w:hAnsi="Times New Roman" w:cs="Times New Roman"/>
                <w:b/>
                <w:color w:val="0070C0"/>
              </w:rPr>
              <w:t>КОММУНАЛЬНОЕ ГОСУДАРСТВЕННОЕ КАЗЁННОЕ ПРЕДПРИЯТИЕ «ЯСЛИ – САД № 69 ОТДЕЛА ОБРАЗОВАНИЯ ГОРОДА КОСТАНАЯ»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УПРАВЛЕНИЯ ОБРАЗОВАНИЯ АКИМАТА КОСТАНАЙСКОЙ ОБЛАСТИ</w:t>
            </w:r>
          </w:p>
          <w:p w:rsidR="00C40720" w:rsidRPr="009F7D5C" w:rsidRDefault="00C40720" w:rsidP="005356D4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9F7D5C">
              <w:rPr>
                <w:rFonts w:ascii="Times New Roman" w:hAnsi="Times New Roman" w:cs="Times New Roman"/>
                <w:b/>
              </w:rPr>
              <w:t>ПРИКАЗ</w:t>
            </w:r>
          </w:p>
        </w:tc>
      </w:tr>
    </w:tbl>
    <w:p w:rsidR="008F3FF7" w:rsidRDefault="00391BBC" w:rsidP="008F3F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27.01.2022</w:t>
      </w:r>
      <w:r w:rsidR="008F3FF7" w:rsidRPr="007D6C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                                      </w:t>
      </w:r>
      <w:r w:rsidR="00C40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0A70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B254AE">
        <w:rPr>
          <w:rFonts w:ascii="Times New Roman" w:hAnsi="Times New Roman" w:cs="Times New Roman"/>
          <w:b/>
          <w:sz w:val="28"/>
          <w:szCs w:val="28"/>
          <w:lang w:val="kk-KZ"/>
        </w:rPr>
        <w:t>№ 49</w:t>
      </w:r>
      <w:bookmarkStart w:id="0" w:name="_GoBack"/>
      <w:bookmarkEnd w:id="0"/>
    </w:p>
    <w:p w:rsidR="00267789" w:rsidRDefault="00267789" w:rsidP="000A701A">
      <w:pPr>
        <w:pStyle w:val="2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val="kk-KZ"/>
        </w:rPr>
        <w:t>С</w:t>
      </w:r>
      <w:r w:rsidRPr="00267789">
        <w:rPr>
          <w:rFonts w:ascii="Times New Roman" w:hAnsi="Times New Roman" w:cs="Times New Roman"/>
          <w:color w:val="000000"/>
          <w:sz w:val="28"/>
          <w:szCs w:val="28"/>
          <w:lang w:val="kk-KZ"/>
        </w:rPr>
        <w:t>ыбайлас жемқор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лыққа қарсы комплаенс-қызметтерге</w:t>
      </w:r>
      <w:r w:rsidRPr="0026778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2677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асшыны тағайындау туралы </w:t>
      </w:r>
    </w:p>
    <w:p w:rsidR="008F3FF7" w:rsidRPr="00267789" w:rsidRDefault="00267789" w:rsidP="000A701A">
      <w:pPr>
        <w:pStyle w:val="2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B8502C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К</w:t>
      </w:r>
      <w:r w:rsidRPr="00267789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вазимемлекеттік сектор субъектілерінде сыбайлас жемқорлыққа қарсы комплаенс-қызметтердің функцияларын орындайтын құрылымдық бөлімшелер айқындалады, олардың негізгі міндеті тиісті ұйымның және оның қызметкерлерінің Қазақстан Республикасының Сыбайлас жемқорлыққа қарсы іс-қимыл туралы заңнамасын сақтауын қамтамасыз ету болып табылады</w:t>
      </w:r>
      <w:r w:rsidR="00B8502C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,</w:t>
      </w:r>
      <w:r w:rsidR="00B850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8502C" w:rsidRPr="00267789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«Сыбайлас жемқорлыққа қарсы іс-қимыл туралы» Қазақстан Республикасы Заңының 16-бабының 3-тармағына сәйкес</w:t>
      </w:r>
      <w:r w:rsidR="00B8502C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,</w:t>
      </w:r>
      <w:r w:rsidRPr="00267789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БҰЙЫРАМЫН:</w:t>
      </w:r>
      <w:r w:rsidRPr="00267789">
        <w:rPr>
          <w:rFonts w:ascii="Arial" w:hAnsi="Arial" w:cs="Arial"/>
          <w:b w:val="0"/>
          <w:color w:val="000000"/>
          <w:sz w:val="20"/>
          <w:szCs w:val="20"/>
          <w:lang w:val="ru-KZ"/>
        </w:rPr>
        <w:t xml:space="preserve"> </w:t>
      </w:r>
    </w:p>
    <w:p w:rsidR="008F3FF7" w:rsidRPr="00267789" w:rsidRDefault="008F3FF7" w:rsidP="00267789">
      <w:pPr>
        <w:pStyle w:val="2"/>
        <w:shd w:val="clear" w:color="auto" w:fill="FFFFFF"/>
        <w:spacing w:before="0" w:line="360" w:lineRule="atLeast"/>
        <w:ind w:left="-150" w:right="-30"/>
        <w:rPr>
          <w:color w:val="000080"/>
          <w:highlight w:val="yellow"/>
          <w:u w:val="single"/>
          <w:lang w:val="kk-KZ"/>
        </w:rPr>
      </w:pPr>
      <w:r w:rsidRPr="003542A4">
        <w:rPr>
          <w:rFonts w:ascii="Arial" w:hAnsi="Arial" w:cs="Arial"/>
          <w:b w:val="0"/>
          <w:bCs w:val="0"/>
          <w:color w:val="333333"/>
          <w:sz w:val="27"/>
          <w:szCs w:val="27"/>
          <w:highlight w:val="yellow"/>
        </w:rPr>
        <w:fldChar w:fldCharType="begin"/>
      </w:r>
      <w:r w:rsidRPr="003542A4">
        <w:rPr>
          <w:rFonts w:ascii="Arial" w:hAnsi="Arial" w:cs="Arial"/>
          <w:b w:val="0"/>
          <w:bCs w:val="0"/>
          <w:color w:val="333333"/>
          <w:sz w:val="27"/>
          <w:szCs w:val="27"/>
          <w:highlight w:val="yellow"/>
          <w:lang w:val="kk-KZ"/>
        </w:rPr>
        <w:instrText xml:space="preserve"> HYPERLINK "https://translate.google.kz/" \t "_blank" </w:instrText>
      </w:r>
      <w:r w:rsidRPr="003542A4">
        <w:rPr>
          <w:rFonts w:ascii="Arial" w:hAnsi="Arial" w:cs="Arial"/>
          <w:b w:val="0"/>
          <w:bCs w:val="0"/>
          <w:color w:val="333333"/>
          <w:sz w:val="27"/>
          <w:szCs w:val="27"/>
          <w:highlight w:val="yellow"/>
        </w:rPr>
        <w:fldChar w:fldCharType="separate"/>
      </w:r>
    </w:p>
    <w:p w:rsidR="00B8502C" w:rsidRDefault="000A701A" w:rsidP="00B8502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502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Pr="00B850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267789" w:rsidRPr="00267789">
        <w:rPr>
          <w:rFonts w:ascii="Times New Roman" w:hAnsi="Times New Roman" w:cs="Times New Roman"/>
          <w:color w:val="000000"/>
          <w:sz w:val="28"/>
          <w:szCs w:val="28"/>
          <w:lang w:val="kk-KZ"/>
        </w:rPr>
        <w:t>Квазимемлекеттік сектор субъектілеріндегі сыбайлас жемқорлыққа қарсы комплаенс қызметтер туралы үлгі ереже бекітілсін.</w:t>
      </w:r>
      <w:r w:rsidR="00B850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8502C" w:rsidRDefault="00267789" w:rsidP="00B8502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502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2.</w:t>
      </w:r>
      <w:r w:rsidRPr="002677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Қостанай облыс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 әкімдігі білім басқармасының «</w:t>
      </w:r>
      <w:r w:rsidRPr="00267789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Қостанай қаласы білім бө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лімінің № 69 бөбекжай – бақшасы»</w:t>
      </w:r>
      <w:r w:rsidRPr="002677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КМҚК сыбайлас жемқорлыққа қарсы комплаенс-қызметінің басш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ысы болып </w:t>
      </w:r>
      <w:r w:rsidRPr="0026778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Бекмұхамбетова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Ж.К</w:t>
      </w:r>
      <w:r w:rsidRPr="002677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тағайындалсын.</w:t>
      </w:r>
      <w:r w:rsidR="00B850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8502C" w:rsidRDefault="00267789" w:rsidP="00B8502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502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3.</w:t>
      </w:r>
      <w:r w:rsidRPr="002677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Сыбайлас жемқорлыққа қарсы комплаенс-қызметі басшысының лауазымдық нұсқаулығ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 бекітілсін.</w:t>
      </w:r>
      <w:r w:rsidR="00B850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</w:p>
    <w:p w:rsidR="008F3FF7" w:rsidRPr="00B8502C" w:rsidRDefault="00267789" w:rsidP="00B8502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B8502C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B8502C" w:rsidRPr="00B850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F3FF7" w:rsidRPr="00267789">
        <w:rPr>
          <w:rFonts w:ascii="Times New Roman" w:hAnsi="Times New Roman" w:cs="Times New Roman"/>
          <w:sz w:val="28"/>
          <w:szCs w:val="28"/>
          <w:lang w:val="kk-KZ"/>
        </w:rPr>
        <w:t>Бұйрықтың орындалуын бақылауды өзіме қалдырамын.</w:t>
      </w:r>
    </w:p>
    <w:p w:rsidR="008F3FF7" w:rsidRPr="00267789" w:rsidRDefault="008F3FF7" w:rsidP="008F3FF7">
      <w:pPr>
        <w:spacing w:line="240" w:lineRule="auto"/>
        <w:rPr>
          <w:rFonts w:ascii="Times New Roman" w:hAnsi="Times New Roman" w:cs="Times New Roman"/>
          <w:sz w:val="28"/>
          <w:szCs w:val="28"/>
          <w:lang w:val="ru-KZ"/>
        </w:rPr>
      </w:pPr>
    </w:p>
    <w:p w:rsidR="008F3FF7" w:rsidRPr="00267789" w:rsidRDefault="008F3FF7" w:rsidP="000A70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7789"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="003542A4" w:rsidRPr="0026778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40720" w:rsidRPr="002677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0A701A" w:rsidRPr="002677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3542A4" w:rsidRPr="002677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К. </w:t>
      </w:r>
      <w:r w:rsidR="00C40720" w:rsidRPr="002677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Уразбекова </w:t>
      </w:r>
    </w:p>
    <w:p w:rsidR="000A701A" w:rsidRPr="003542A4" w:rsidRDefault="008F3FF7" w:rsidP="008F3FF7">
      <w:pPr>
        <w:rPr>
          <w:highlight w:val="yellow"/>
          <w:lang w:val="kk-KZ"/>
        </w:rPr>
      </w:pPr>
      <w:r w:rsidRPr="003542A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Pr="003542A4">
        <w:rPr>
          <w:rFonts w:ascii="Arial" w:hAnsi="Arial" w:cs="Arial"/>
          <w:b/>
          <w:bCs/>
          <w:color w:val="000080"/>
          <w:sz w:val="27"/>
          <w:szCs w:val="27"/>
          <w:highlight w:val="yellow"/>
          <w:lang w:val="kk-KZ"/>
        </w:rPr>
        <w:br/>
      </w:r>
      <w:r w:rsidRPr="003542A4">
        <w:rPr>
          <w:rFonts w:ascii="Arial" w:hAnsi="Arial" w:cs="Arial"/>
          <w:b/>
          <w:bCs/>
          <w:color w:val="333333"/>
          <w:sz w:val="27"/>
          <w:szCs w:val="27"/>
          <w:highlight w:val="yellow"/>
        </w:rPr>
        <w:fldChar w:fldCharType="end"/>
      </w:r>
    </w:p>
    <w:p w:rsidR="000A701A" w:rsidRPr="000A701A" w:rsidRDefault="000A701A" w:rsidP="000A701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67789">
        <w:rPr>
          <w:rFonts w:ascii="Times New Roman" w:hAnsi="Times New Roman" w:cs="Times New Roman"/>
          <w:sz w:val="28"/>
          <w:szCs w:val="28"/>
          <w:lang w:val="kk-KZ"/>
        </w:rPr>
        <w:t xml:space="preserve">Бұйрықпен таныстым:                               </w:t>
      </w:r>
      <w:r w:rsidRPr="00267789">
        <w:rPr>
          <w:rFonts w:ascii="Times New Roman" w:hAnsi="Times New Roman" w:cs="Times New Roman"/>
          <w:sz w:val="28"/>
          <w:szCs w:val="28"/>
          <w:lang w:val="ru-KZ"/>
        </w:rPr>
        <w:t xml:space="preserve">  </w:t>
      </w:r>
      <w:r w:rsidRPr="00267789">
        <w:rPr>
          <w:rFonts w:ascii="Times New Roman" w:hAnsi="Times New Roman" w:cs="Times New Roman"/>
          <w:sz w:val="28"/>
          <w:szCs w:val="28"/>
          <w:lang w:val="kk-KZ"/>
        </w:rPr>
        <w:t>Бекмухамбетова Ж.К..</w:t>
      </w:r>
    </w:p>
    <w:p w:rsidR="000A701A" w:rsidRPr="000A701A" w:rsidRDefault="000A701A" w:rsidP="000A701A">
      <w:pPr>
        <w:ind w:firstLine="708"/>
        <w:rPr>
          <w:lang w:val="kk-KZ"/>
        </w:rPr>
      </w:pPr>
    </w:p>
    <w:p w:rsidR="00BD7E9A" w:rsidRPr="000A701A" w:rsidRDefault="00BD7E9A" w:rsidP="000A701A">
      <w:pPr>
        <w:ind w:firstLine="708"/>
        <w:rPr>
          <w:lang w:val="kk-KZ"/>
        </w:rPr>
      </w:pPr>
    </w:p>
    <w:sectPr w:rsidR="00BD7E9A" w:rsidRPr="000A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A55"/>
    <w:multiLevelType w:val="hybridMultilevel"/>
    <w:tmpl w:val="31D8B87E"/>
    <w:lvl w:ilvl="0" w:tplc="A6A6A42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6F3F1B"/>
    <w:multiLevelType w:val="hybridMultilevel"/>
    <w:tmpl w:val="D6B210CC"/>
    <w:lvl w:ilvl="0" w:tplc="D5D62200">
      <w:start w:val="4"/>
      <w:numFmt w:val="decimal"/>
      <w:lvlText w:val="%1."/>
      <w:lvlJc w:val="left"/>
      <w:pPr>
        <w:ind w:left="1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19B971CE"/>
    <w:multiLevelType w:val="hybridMultilevel"/>
    <w:tmpl w:val="BD8C5E22"/>
    <w:lvl w:ilvl="0" w:tplc="3A787C5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06169D"/>
    <w:multiLevelType w:val="hybridMultilevel"/>
    <w:tmpl w:val="903A975E"/>
    <w:lvl w:ilvl="0" w:tplc="E9F8738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C63BCD"/>
    <w:multiLevelType w:val="hybridMultilevel"/>
    <w:tmpl w:val="9AE48B8C"/>
    <w:lvl w:ilvl="0" w:tplc="E0D0460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7E67AF0"/>
    <w:multiLevelType w:val="hybridMultilevel"/>
    <w:tmpl w:val="B47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11"/>
    <w:rsid w:val="000A701A"/>
    <w:rsid w:val="000B50CA"/>
    <w:rsid w:val="001D0EF8"/>
    <w:rsid w:val="00267789"/>
    <w:rsid w:val="002B2746"/>
    <w:rsid w:val="003542A4"/>
    <w:rsid w:val="00391BBC"/>
    <w:rsid w:val="00490AA0"/>
    <w:rsid w:val="005045CF"/>
    <w:rsid w:val="00515296"/>
    <w:rsid w:val="00563A69"/>
    <w:rsid w:val="005A3375"/>
    <w:rsid w:val="008F3FF7"/>
    <w:rsid w:val="00951CE2"/>
    <w:rsid w:val="00B254AE"/>
    <w:rsid w:val="00B8502C"/>
    <w:rsid w:val="00BD7E9A"/>
    <w:rsid w:val="00C07C11"/>
    <w:rsid w:val="00C40720"/>
    <w:rsid w:val="00D97225"/>
    <w:rsid w:val="00DF6AF7"/>
    <w:rsid w:val="00F379CE"/>
    <w:rsid w:val="00F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D150"/>
  <w15:chartTrackingRefBased/>
  <w15:docId w15:val="{F2FADD37-F2FB-4480-81F8-52C7E09E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1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F3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2 список маркированный,Абзац списка1,без абзаца,Heading1,References,NUMBERED PARAGRAPH,List Paragraph 1,Bullets,List_Paragraph,Multilevel para_II,List Paragraph1,Akapit z listą BS,List Paragraph (numbered (a))"/>
    <w:basedOn w:val="a"/>
    <w:link w:val="a4"/>
    <w:uiPriority w:val="34"/>
    <w:qFormat/>
    <w:rsid w:val="00C07C1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2 список маркированный Знак,Абзац списка1 Знак,без абзаца Знак,Heading1 Знак,References Знак,NUMBERED PARAGRAPH Знак,List Paragraph 1 Знак,Bullets Знак,List_Paragraph Знак,Multilevel para_II Знак"/>
    <w:link w:val="a3"/>
    <w:uiPriority w:val="34"/>
    <w:qFormat/>
    <w:locked/>
    <w:rsid w:val="00C07C11"/>
  </w:style>
  <w:style w:type="character" w:customStyle="1" w:styleId="20">
    <w:name w:val="Заголовок 2 Знак"/>
    <w:basedOn w:val="a0"/>
    <w:link w:val="2"/>
    <w:uiPriority w:val="9"/>
    <w:rsid w:val="008F3FF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8F3FF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63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2021-10-26T04:45:00Z</dcterms:created>
  <dcterms:modified xsi:type="dcterms:W3CDTF">2022-07-04T03:46:00Z</dcterms:modified>
</cp:coreProperties>
</file>