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046" w:rsidRDefault="00A03046" w:rsidP="00A03046">
      <w:pPr>
        <w:pStyle w:val="TableParagraph"/>
        <w:ind w:left="25" w:right="116"/>
        <w:jc w:val="both"/>
        <w:rPr>
          <w:b/>
          <w:sz w:val="28"/>
          <w:szCs w:val="28"/>
          <w:lang w:val="ru-RU"/>
        </w:rPr>
      </w:pPr>
      <w:r w:rsidRPr="00A03046">
        <w:rPr>
          <w:b/>
          <w:sz w:val="28"/>
          <w:szCs w:val="28"/>
          <w:lang w:val="ru-RU"/>
        </w:rPr>
        <w:t>"</w:t>
      </w:r>
      <w:proofErr w:type="spellStart"/>
      <w:r w:rsidRPr="00A03046">
        <w:rPr>
          <w:b/>
          <w:sz w:val="28"/>
          <w:szCs w:val="28"/>
          <w:lang w:val="ru-RU"/>
        </w:rPr>
        <w:t>Нейрологопедия</w:t>
      </w:r>
      <w:proofErr w:type="spellEnd"/>
      <w:r w:rsidRPr="00A03046">
        <w:rPr>
          <w:b/>
          <w:sz w:val="28"/>
          <w:szCs w:val="28"/>
          <w:lang w:val="ru-RU"/>
        </w:rPr>
        <w:t xml:space="preserve"> как инновационн</w:t>
      </w:r>
      <w:r w:rsidRPr="00A03046">
        <w:rPr>
          <w:b/>
          <w:sz w:val="28"/>
          <w:szCs w:val="28"/>
          <w:lang w:val="ru-RU"/>
        </w:rPr>
        <w:t>ый подход в работе с детьми с ОО</w:t>
      </w:r>
      <w:r w:rsidRPr="00A03046">
        <w:rPr>
          <w:b/>
          <w:sz w:val="28"/>
          <w:szCs w:val="28"/>
          <w:lang w:val="ru-RU"/>
        </w:rPr>
        <w:t>П"</w:t>
      </w:r>
    </w:p>
    <w:p w:rsidR="00A03046" w:rsidRPr="00A03046" w:rsidRDefault="00A03046" w:rsidP="00A03046">
      <w:pPr>
        <w:pStyle w:val="TableParagraph"/>
        <w:ind w:left="25" w:right="116"/>
        <w:jc w:val="both"/>
        <w:rPr>
          <w:b/>
          <w:sz w:val="28"/>
          <w:szCs w:val="28"/>
          <w:lang w:val="ru-RU"/>
        </w:rPr>
      </w:pPr>
    </w:p>
    <w:p w:rsidR="00A03046" w:rsidRDefault="00A03046" w:rsidP="00A03046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A03046">
        <w:rPr>
          <w:rFonts w:ascii="Times New Roman" w:hAnsi="Times New Roman" w:cs="Times New Roman"/>
          <w:i/>
          <w:sz w:val="28"/>
          <w:szCs w:val="28"/>
        </w:rPr>
        <w:t>Кулинич</w:t>
      </w:r>
      <w:proofErr w:type="spellEnd"/>
      <w:r w:rsidRPr="00A03046">
        <w:rPr>
          <w:rFonts w:ascii="Times New Roman" w:hAnsi="Times New Roman" w:cs="Times New Roman"/>
          <w:i/>
          <w:sz w:val="28"/>
          <w:szCs w:val="28"/>
        </w:rPr>
        <w:t xml:space="preserve"> Татьяна Николаевна, учитель-логопед, КГКП «Ясли-сад № 69» отдела образования города </w:t>
      </w:r>
      <w:proofErr w:type="spellStart"/>
      <w:r w:rsidRPr="00A03046">
        <w:rPr>
          <w:rFonts w:ascii="Times New Roman" w:hAnsi="Times New Roman" w:cs="Times New Roman"/>
          <w:i/>
          <w:sz w:val="28"/>
          <w:szCs w:val="28"/>
        </w:rPr>
        <w:t>Костаная</w:t>
      </w:r>
      <w:proofErr w:type="spellEnd"/>
      <w:r w:rsidRPr="00A03046">
        <w:rPr>
          <w:rFonts w:ascii="Times New Roman" w:hAnsi="Times New Roman" w:cs="Times New Roman"/>
          <w:i/>
          <w:sz w:val="28"/>
          <w:szCs w:val="28"/>
        </w:rPr>
        <w:t xml:space="preserve">» </w:t>
      </w:r>
    </w:p>
    <w:p w:rsidR="00A03046" w:rsidRPr="00A03046" w:rsidRDefault="00A03046" w:rsidP="00A03046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A03046">
        <w:rPr>
          <w:rFonts w:ascii="Times New Roman" w:hAnsi="Times New Roman" w:cs="Times New Roman"/>
          <w:i/>
          <w:sz w:val="28"/>
          <w:szCs w:val="28"/>
        </w:rPr>
        <w:t xml:space="preserve">Управления образования </w:t>
      </w:r>
      <w:proofErr w:type="spellStart"/>
      <w:r w:rsidRPr="00A03046">
        <w:rPr>
          <w:rFonts w:ascii="Times New Roman" w:hAnsi="Times New Roman" w:cs="Times New Roman"/>
          <w:i/>
          <w:sz w:val="28"/>
          <w:szCs w:val="28"/>
        </w:rPr>
        <w:t>акимата</w:t>
      </w:r>
      <w:proofErr w:type="spellEnd"/>
      <w:r w:rsidRPr="00A0304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03046">
        <w:rPr>
          <w:rFonts w:ascii="Times New Roman" w:hAnsi="Times New Roman" w:cs="Times New Roman"/>
          <w:i/>
          <w:sz w:val="28"/>
          <w:szCs w:val="28"/>
        </w:rPr>
        <w:t>Костанайской</w:t>
      </w:r>
      <w:proofErr w:type="spellEnd"/>
      <w:r w:rsidRPr="00A03046">
        <w:rPr>
          <w:rFonts w:ascii="Times New Roman" w:hAnsi="Times New Roman" w:cs="Times New Roman"/>
          <w:i/>
          <w:sz w:val="28"/>
          <w:szCs w:val="28"/>
        </w:rPr>
        <w:t xml:space="preserve"> области</w:t>
      </w:r>
      <w:r w:rsidRPr="00A0304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</w:p>
    <w:p w:rsidR="00A03046" w:rsidRPr="00A03046" w:rsidRDefault="00A03046" w:rsidP="00A03046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A03046" w:rsidRDefault="00A03046" w:rsidP="00A0304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AD0C8B" w:rsidRPr="00097C9D" w:rsidRDefault="00097C9D" w:rsidP="00097C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bookmarkStart w:id="0" w:name="_GoBack"/>
      <w:bookmarkEnd w:id="0"/>
      <w:r w:rsidRPr="00097C9D">
        <w:rPr>
          <w:rFonts w:ascii="Times New Roman" w:hAnsi="Times New Roman" w:cs="Times New Roman"/>
          <w:b/>
          <w:sz w:val="28"/>
          <w:szCs w:val="28"/>
        </w:rPr>
        <w:t xml:space="preserve">(слайд 1 </w:t>
      </w:r>
      <w:r>
        <w:rPr>
          <w:rFonts w:ascii="Times New Roman" w:hAnsi="Times New Roman" w:cs="Times New Roman"/>
          <w:b/>
          <w:sz w:val="28"/>
          <w:szCs w:val="28"/>
        </w:rPr>
        <w:t>название темы</w:t>
      </w:r>
      <w:r w:rsidRPr="00097C9D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3046" w:rsidRPr="00097C9D">
        <w:rPr>
          <w:rFonts w:ascii="Times New Roman" w:hAnsi="Times New Roman" w:cs="Times New Roman"/>
          <w:sz w:val="28"/>
          <w:szCs w:val="28"/>
        </w:rPr>
        <w:t>В условиях обновления перед педагогами дошкольных организаций</w:t>
      </w:r>
      <w:r w:rsidR="00A03046" w:rsidRPr="00097C9D">
        <w:rPr>
          <w:rFonts w:ascii="Times New Roman" w:hAnsi="Times New Roman" w:cs="Times New Roman"/>
          <w:sz w:val="28"/>
          <w:szCs w:val="28"/>
        </w:rPr>
        <w:t xml:space="preserve"> </w:t>
      </w:r>
      <w:r w:rsidR="00A03046" w:rsidRPr="00097C9D">
        <w:rPr>
          <w:rFonts w:ascii="Times New Roman" w:hAnsi="Times New Roman" w:cs="Times New Roman"/>
          <w:sz w:val="28"/>
          <w:szCs w:val="28"/>
        </w:rPr>
        <w:t xml:space="preserve">встала проблема: </w:t>
      </w:r>
      <w:r w:rsidR="00A03046" w:rsidRPr="00097C9D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r w:rsidR="00A03046" w:rsidRPr="00097C9D">
        <w:rPr>
          <w:rFonts w:ascii="Times New Roman" w:hAnsi="Times New Roman" w:cs="Times New Roman"/>
          <w:sz w:val="28"/>
          <w:szCs w:val="28"/>
        </w:rPr>
        <w:t>Как повысить качество воспитания и обучения в дошкольной организации? Дошкольный педагог в наше время должен быть высокопрофессиональным, креативным, гибким, мобильным, а самое главное ответственным за результаты своей педагогической деятельности.</w:t>
      </w:r>
      <w:r w:rsidR="00A03046" w:rsidRPr="00097C9D">
        <w:rPr>
          <w:rFonts w:ascii="Times New Roman" w:hAnsi="Times New Roman" w:cs="Times New Roman"/>
          <w:sz w:val="28"/>
          <w:szCs w:val="28"/>
        </w:rPr>
        <w:t xml:space="preserve"> Все это отражено в </w:t>
      </w:r>
      <w:r w:rsidR="00A03046" w:rsidRPr="00097C9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</w:t>
      </w:r>
      <w:r w:rsidR="00A03046" w:rsidRPr="00097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ДОШКОЛЬНОГО ВОСПИТАНИЯ И ОБУЧЕНИЯ</w:t>
      </w:r>
      <w:r w:rsidR="00A03046" w:rsidRPr="00097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A03046" w:rsidRPr="00097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r w:rsidR="00A03046" w:rsidRPr="00097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3046" w:rsidRPr="00097C9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</w:t>
      </w:r>
      <w:proofErr w:type="gramEnd"/>
      <w:r w:rsidR="00A03046" w:rsidRPr="00097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направлений является </w:t>
      </w:r>
      <w:r w:rsidR="003A5F0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03046" w:rsidRPr="00097C9D">
        <w:rPr>
          <w:rFonts w:ascii="Times New Roman" w:eastAsia="Times New Roman" w:hAnsi="Times New Roman" w:cs="Times New Roman"/>
          <w:sz w:val="28"/>
          <w:szCs w:val="28"/>
          <w:lang w:eastAsia="ru-RU"/>
        </w:rPr>
        <w:t>зменение подходов к процессам развития, воспитания и обучения</w:t>
      </w:r>
      <w:r w:rsidR="00A03046" w:rsidRPr="00097C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03046" w:rsidRPr="00097C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данном нормативном документе</w:t>
      </w:r>
      <w:r w:rsidR="00A03046" w:rsidRPr="00097C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="00A03046" w:rsidRPr="00097C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говорится о необходимости </w:t>
      </w:r>
      <w:r w:rsidR="00A03046" w:rsidRPr="00097C9D">
        <w:rPr>
          <w:rFonts w:ascii="Times New Roman" w:hAnsi="Times New Roman" w:cs="Times New Roman"/>
          <w:sz w:val="28"/>
          <w:szCs w:val="28"/>
        </w:rPr>
        <w:t>использования</w:t>
      </w:r>
      <w:r w:rsidR="00A03046" w:rsidRPr="00097C9D">
        <w:rPr>
          <w:rFonts w:ascii="Times New Roman" w:hAnsi="Times New Roman" w:cs="Times New Roman"/>
          <w:sz w:val="28"/>
          <w:szCs w:val="28"/>
        </w:rPr>
        <w:t xml:space="preserve"> педагогами новых подходов в воспитании и обучении детей </w:t>
      </w:r>
      <w:r w:rsidR="00A03046" w:rsidRPr="00097C9D">
        <w:rPr>
          <w:rFonts w:ascii="Times New Roman" w:hAnsi="Times New Roman" w:cs="Times New Roman"/>
          <w:sz w:val="28"/>
          <w:szCs w:val="28"/>
        </w:rPr>
        <w:t xml:space="preserve">дошкольного возраста, </w:t>
      </w:r>
      <w:proofErr w:type="gramStart"/>
      <w:r w:rsidR="00A03046" w:rsidRPr="00097C9D">
        <w:rPr>
          <w:rFonts w:ascii="Times New Roman" w:hAnsi="Times New Roman" w:cs="Times New Roman"/>
          <w:sz w:val="28"/>
          <w:szCs w:val="28"/>
        </w:rPr>
        <w:t>применении</w:t>
      </w:r>
      <w:r w:rsidR="00A03046" w:rsidRPr="00097C9D">
        <w:rPr>
          <w:rFonts w:ascii="Times New Roman" w:hAnsi="Times New Roman" w:cs="Times New Roman"/>
          <w:sz w:val="28"/>
          <w:szCs w:val="28"/>
        </w:rPr>
        <w:t xml:space="preserve">  активных</w:t>
      </w:r>
      <w:proofErr w:type="gramEnd"/>
      <w:r w:rsidR="00A03046" w:rsidRPr="00097C9D">
        <w:rPr>
          <w:rFonts w:ascii="Times New Roman" w:hAnsi="Times New Roman" w:cs="Times New Roman"/>
          <w:sz w:val="28"/>
          <w:szCs w:val="28"/>
        </w:rPr>
        <w:t xml:space="preserve"> методов обучения, индивидуальном и дифференцированном подходе к воспитанию и обучению детей с особыми </w:t>
      </w:r>
      <w:r w:rsidR="00A03046" w:rsidRPr="00097C9D">
        <w:rPr>
          <w:rFonts w:ascii="Times New Roman" w:hAnsi="Times New Roman" w:cs="Times New Roman"/>
          <w:sz w:val="28"/>
          <w:szCs w:val="28"/>
        </w:rPr>
        <w:t xml:space="preserve">образовательными потребностями. </w:t>
      </w:r>
      <w:r w:rsidR="00AD0C8B" w:rsidRPr="00097C9D">
        <w:rPr>
          <w:rFonts w:ascii="Times New Roman" w:hAnsi="Times New Roman" w:cs="Times New Roman"/>
          <w:sz w:val="28"/>
          <w:szCs w:val="28"/>
        </w:rPr>
        <w:t xml:space="preserve">Инновационная практика, которую я </w:t>
      </w:r>
      <w:r w:rsidR="00A03046" w:rsidRPr="00097C9D">
        <w:rPr>
          <w:rFonts w:ascii="Times New Roman" w:hAnsi="Times New Roman" w:cs="Times New Roman"/>
          <w:sz w:val="28"/>
          <w:szCs w:val="28"/>
        </w:rPr>
        <w:t xml:space="preserve">активно </w:t>
      </w:r>
      <w:r w:rsidR="00AD0C8B" w:rsidRPr="00097C9D">
        <w:rPr>
          <w:rFonts w:ascii="Times New Roman" w:hAnsi="Times New Roman" w:cs="Times New Roman"/>
          <w:sz w:val="28"/>
          <w:szCs w:val="28"/>
        </w:rPr>
        <w:t xml:space="preserve">применяю в своей работе </w:t>
      </w:r>
      <w:r w:rsidR="00A03046" w:rsidRPr="00097C9D">
        <w:rPr>
          <w:rFonts w:ascii="Times New Roman" w:hAnsi="Times New Roman" w:cs="Times New Roman"/>
          <w:sz w:val="28"/>
          <w:szCs w:val="28"/>
        </w:rPr>
        <w:t xml:space="preserve">с детьми </w:t>
      </w:r>
      <w:r w:rsidR="00AD0C8B" w:rsidRPr="00097C9D">
        <w:rPr>
          <w:rFonts w:ascii="Times New Roman" w:hAnsi="Times New Roman" w:cs="Times New Roman"/>
          <w:sz w:val="28"/>
          <w:szCs w:val="28"/>
        </w:rPr>
        <w:t xml:space="preserve">– это </w:t>
      </w:r>
      <w:proofErr w:type="spellStart"/>
      <w:r w:rsidR="00AD0C8B" w:rsidRPr="00097C9D">
        <w:rPr>
          <w:rFonts w:ascii="Times New Roman" w:hAnsi="Times New Roman" w:cs="Times New Roman"/>
          <w:sz w:val="28"/>
          <w:szCs w:val="28"/>
        </w:rPr>
        <w:t>нейрологопедия</w:t>
      </w:r>
      <w:proofErr w:type="spellEnd"/>
      <w:r w:rsidR="00AD0C8B" w:rsidRPr="00097C9D">
        <w:rPr>
          <w:rFonts w:ascii="Times New Roman" w:hAnsi="Times New Roman" w:cs="Times New Roman"/>
          <w:sz w:val="28"/>
          <w:szCs w:val="28"/>
        </w:rPr>
        <w:t>.</w:t>
      </w:r>
    </w:p>
    <w:p w:rsidR="00CB3996" w:rsidRPr="00C2660C" w:rsidRDefault="00AD0C8B" w:rsidP="00AD0C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266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</w:t>
      </w:r>
    </w:p>
    <w:p w:rsidR="00AD0C8B" w:rsidRPr="00C2660C" w:rsidRDefault="00AD0C8B" w:rsidP="00AD0C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97C9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="00097C9D" w:rsidRPr="00097C9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(слайд 2 высказывание)</w:t>
      </w:r>
      <w:r w:rsidR="00097C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A030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Что такое </w:t>
      </w:r>
      <w:proofErr w:type="spellStart"/>
      <w:r w:rsidR="00A030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нейрологопедия</w:t>
      </w:r>
      <w:proofErr w:type="spellEnd"/>
      <w:r w:rsidR="00A030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? </w:t>
      </w:r>
      <w:proofErr w:type="spellStart"/>
      <w:r w:rsidRPr="00C266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Нейрологопедия</w:t>
      </w:r>
      <w:proofErr w:type="spellEnd"/>
      <w:r w:rsidRPr="00C266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- это мост от медицины к педагогике. </w:t>
      </w:r>
      <w:r w:rsidR="00097C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Современная л</w:t>
      </w:r>
      <w:r w:rsidRPr="00C266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огопедия получила возможность обогатить свой научный аппарат достижениями </w:t>
      </w:r>
      <w:proofErr w:type="spellStart"/>
      <w:r w:rsidRPr="00C266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нейронаук</w:t>
      </w:r>
      <w:proofErr w:type="spellEnd"/>
      <w:r w:rsidRPr="00C266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: нейропсихологии, нейролингвистики, нейрофизиологии и </w:t>
      </w:r>
      <w:proofErr w:type="spellStart"/>
      <w:r w:rsidRPr="00C266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нейробиологии</w:t>
      </w:r>
      <w:proofErr w:type="spellEnd"/>
      <w:r w:rsidRPr="00C266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AD0C8B" w:rsidRPr="00C2660C" w:rsidRDefault="00097C9D" w:rsidP="003A5F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C9D">
        <w:rPr>
          <w:rFonts w:ascii="Times New Roman" w:hAnsi="Times New Roman" w:cs="Times New Roman"/>
          <w:b/>
          <w:sz w:val="28"/>
          <w:szCs w:val="28"/>
        </w:rPr>
        <w:t>(слайд 3 график)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нашей дошкольном организации</w:t>
      </w:r>
      <w:r w:rsidR="00AD0C8B" w:rsidRPr="00C2660C">
        <w:rPr>
          <w:rFonts w:ascii="Times New Roman" w:hAnsi="Times New Roman" w:cs="Times New Roman"/>
          <w:sz w:val="28"/>
          <w:szCs w:val="28"/>
        </w:rPr>
        <w:t>, функционирует пять групп, из них две группы коррекционной направленности, в которых отмечается высокий проц</w:t>
      </w:r>
      <w:r>
        <w:rPr>
          <w:rFonts w:ascii="Times New Roman" w:hAnsi="Times New Roman" w:cs="Times New Roman"/>
          <w:sz w:val="28"/>
          <w:szCs w:val="28"/>
        </w:rPr>
        <w:t xml:space="preserve">ент детей со сложными дефектами. </w:t>
      </w:r>
      <w:r w:rsidR="00AD0C8B" w:rsidRPr="00C2660C">
        <w:rPr>
          <w:rFonts w:ascii="Times New Roman" w:hAnsi="Times New Roman" w:cs="Times New Roman"/>
          <w:sz w:val="28"/>
          <w:szCs w:val="28"/>
        </w:rPr>
        <w:t xml:space="preserve">Коррекционные </w:t>
      </w:r>
      <w:proofErr w:type="gramStart"/>
      <w:r w:rsidR="00AD0C8B" w:rsidRPr="00C2660C">
        <w:rPr>
          <w:rFonts w:ascii="Times New Roman" w:hAnsi="Times New Roman" w:cs="Times New Roman"/>
          <w:sz w:val="28"/>
          <w:szCs w:val="28"/>
        </w:rPr>
        <w:t>группы  посещают</w:t>
      </w:r>
      <w:proofErr w:type="gramEnd"/>
      <w:r w:rsidR="00AD0C8B" w:rsidRPr="00C2660C">
        <w:rPr>
          <w:rFonts w:ascii="Times New Roman" w:hAnsi="Times New Roman" w:cs="Times New Roman"/>
          <w:sz w:val="28"/>
          <w:szCs w:val="28"/>
        </w:rPr>
        <w:t xml:space="preserve"> дети с первичным диагнозом в анамнезе нарушение ОДА в сочетании с различными нарушениями речи, зрения, ЦНС, интеллекта, поведения. </w:t>
      </w:r>
      <w:r w:rsidR="00AD0C8B" w:rsidRPr="00097C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Моя задача, как учителя логопеда</w:t>
      </w:r>
      <w:r w:rsidR="00AD0C8B" w:rsidRPr="00C266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D0C8B" w:rsidRPr="00C2660C">
        <w:rPr>
          <w:rFonts w:ascii="Times New Roman" w:hAnsi="Times New Roman" w:cs="Times New Roman"/>
          <w:sz w:val="28"/>
          <w:szCs w:val="28"/>
          <w:shd w:val="clear" w:color="auto" w:fill="FFFFFF"/>
        </w:rPr>
        <w:t>реализовать личностно-ориентированный подход к детям, обеспечить индивидуализацию и дифференциацию педагогического процесса с учетом способностей и уровня развития каждого ребенка. Создать условия для практического овладения разговорной речью для каждого ребенка, выбрать такие методы и приемы обучения, которые позволили бы каждому воспитаннику проявить свою речевую активность. </w:t>
      </w:r>
      <w:r>
        <w:rPr>
          <w:rFonts w:ascii="Times New Roman" w:hAnsi="Times New Roman" w:cs="Times New Roman"/>
          <w:sz w:val="28"/>
          <w:szCs w:val="28"/>
        </w:rPr>
        <w:t xml:space="preserve">И в этом мне помогают </w:t>
      </w:r>
      <w:r w:rsidRPr="00C2660C">
        <w:rPr>
          <w:rFonts w:ascii="Times New Roman" w:hAnsi="Times New Roman" w:cs="Times New Roman"/>
          <w:sz w:val="28"/>
          <w:szCs w:val="28"/>
        </w:rPr>
        <w:t>методы</w:t>
      </w:r>
      <w:r w:rsidR="00AD0C8B" w:rsidRPr="00C26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D0C8B" w:rsidRPr="00C2660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нейрологопедии</w:t>
      </w:r>
      <w:proofErr w:type="spellEnd"/>
      <w:r w:rsidR="00AD0C8B" w:rsidRPr="00C26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которые </w:t>
      </w:r>
      <w:r w:rsidR="00AD0C8B" w:rsidRPr="00C26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позволяют намного быстрее справиться с речевыми проблемами ребенка.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дополнительным бонусом</w:t>
      </w:r>
      <w:r w:rsidR="00AD0C8B" w:rsidRPr="00C26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тановится продвижение ребенка </w:t>
      </w:r>
      <w:r w:rsidR="00AD0C8B" w:rsidRPr="00C2660C">
        <w:rPr>
          <w:rFonts w:ascii="Times New Roman" w:eastAsia="Times New Roman" w:hAnsi="Times New Roman" w:cs="Times New Roman"/>
          <w:sz w:val="28"/>
          <w:szCs w:val="28"/>
          <w:lang w:eastAsia="ru-RU"/>
        </w:rPr>
        <w:t>в других областях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таких как</w:t>
      </w:r>
      <w:r w:rsidR="00AD0C8B" w:rsidRPr="00C26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(интеллектуальное развитие, внимание, память, повед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ение).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</w:t>
      </w:r>
      <w:r w:rsidR="00AD0C8B" w:rsidRPr="00C26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</w:t>
      </w:r>
      <w:proofErr w:type="gramEnd"/>
      <w:r w:rsidR="00AD0C8B" w:rsidRPr="00C26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детей </w:t>
      </w:r>
      <w:r w:rsidR="00AD0C8B" w:rsidRPr="00C2660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сохраняются надолго.</w:t>
      </w:r>
    </w:p>
    <w:p w:rsidR="00AD0C8B" w:rsidRPr="00C2660C" w:rsidRDefault="00AD0C8B" w:rsidP="00AD0C8B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0C8B" w:rsidRPr="00C2660C" w:rsidRDefault="00097C9D" w:rsidP="00097C9D">
      <w:pPr>
        <w:jc w:val="both"/>
        <w:rPr>
          <w:rFonts w:ascii="Times New Roman" w:hAnsi="Times New Roman" w:cs="Times New Roman"/>
          <w:sz w:val="28"/>
          <w:szCs w:val="28"/>
        </w:rPr>
      </w:pPr>
      <w:r w:rsidRPr="00097C9D">
        <w:rPr>
          <w:rFonts w:ascii="Times New Roman" w:hAnsi="Times New Roman" w:cs="Times New Roman"/>
          <w:b/>
          <w:sz w:val="28"/>
          <w:szCs w:val="28"/>
        </w:rPr>
        <w:t>(слайд</w:t>
      </w:r>
      <w:r>
        <w:rPr>
          <w:rFonts w:ascii="Times New Roman" w:hAnsi="Times New Roman" w:cs="Times New Roman"/>
          <w:b/>
          <w:sz w:val="28"/>
          <w:szCs w:val="28"/>
        </w:rPr>
        <w:t xml:space="preserve"> 4 технологии</w:t>
      </w:r>
      <w:r w:rsidRPr="00097C9D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Существует несколько технологий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нейрологопедии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D0C8B" w:rsidRPr="00C26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сновными подходами в моей работе стали: моторное планирование, </w:t>
      </w:r>
      <w:r w:rsidR="00AD0C8B" w:rsidRPr="00C266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сенсорная интеграция, </w:t>
      </w:r>
      <w:proofErr w:type="spellStart"/>
      <w:r w:rsidR="00AD0C8B" w:rsidRPr="00C2660C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биоэнергопластика</w:t>
      </w:r>
      <w:proofErr w:type="spellEnd"/>
      <w:r w:rsidR="00AD0C8B" w:rsidRPr="00C26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D0C8B" w:rsidRPr="00C266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игры</w:t>
      </w:r>
      <w:r w:rsidR="00AD0C8B" w:rsidRPr="00C266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упражнени</w:t>
      </w:r>
      <w:r w:rsidR="00AD0C8B" w:rsidRPr="00C266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</w:t>
      </w:r>
      <w:r w:rsidR="00AD0C8B" w:rsidRPr="00C266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вертикальных поверхностях; </w:t>
      </w:r>
      <w:r w:rsidR="00AD0C8B" w:rsidRPr="00C26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межполушарное </w:t>
      </w:r>
      <w:proofErr w:type="gramStart"/>
      <w:r w:rsidR="00AD0C8B" w:rsidRPr="00C2660C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взаимодействие,</w:t>
      </w:r>
      <w:r w:rsidR="00AD0C8B" w:rsidRPr="00C2660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AD0C8B" w:rsidRPr="00C2660C">
        <w:rPr>
          <w:rFonts w:ascii="Times New Roman" w:hAnsi="Times New Roman" w:cs="Times New Roman"/>
          <w:sz w:val="28"/>
          <w:szCs w:val="28"/>
        </w:rPr>
        <w:t>тейпирование</w:t>
      </w:r>
      <w:proofErr w:type="spellEnd"/>
      <w:proofErr w:type="gramEnd"/>
      <w:r w:rsidR="00AD0C8B" w:rsidRPr="00C2660C">
        <w:rPr>
          <w:rFonts w:ascii="Times New Roman" w:hAnsi="Times New Roman" w:cs="Times New Roman"/>
          <w:sz w:val="28"/>
          <w:szCs w:val="28"/>
        </w:rPr>
        <w:t>, мозжечковая стимуляция.</w:t>
      </w:r>
    </w:p>
    <w:p w:rsidR="00AD0C8B" w:rsidRPr="00C2660C" w:rsidRDefault="00B23798" w:rsidP="00AD0C8B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7C9D">
        <w:rPr>
          <w:rFonts w:ascii="Times New Roman" w:hAnsi="Times New Roman" w:cs="Times New Roman"/>
          <w:b/>
          <w:sz w:val="28"/>
          <w:szCs w:val="28"/>
        </w:rPr>
        <w:t>(слайд</w:t>
      </w:r>
      <w:r>
        <w:rPr>
          <w:rFonts w:ascii="Times New Roman" w:hAnsi="Times New Roman" w:cs="Times New Roman"/>
          <w:b/>
          <w:sz w:val="28"/>
          <w:szCs w:val="28"/>
        </w:rPr>
        <w:t xml:space="preserve"> 5</w:t>
      </w:r>
      <w:r w:rsidRPr="00097C9D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0C8B" w:rsidRPr="00C2660C">
        <w:rPr>
          <w:rFonts w:ascii="Times New Roman" w:hAnsi="Times New Roman" w:cs="Times New Roman"/>
          <w:b/>
          <w:sz w:val="28"/>
          <w:szCs w:val="28"/>
        </w:rPr>
        <w:t>Моторное планирование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0C8B" w:rsidRPr="00C2660C" w:rsidRDefault="00AD0C8B" w:rsidP="00C83D2E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660C">
        <w:rPr>
          <w:rFonts w:ascii="Times New Roman" w:hAnsi="Times New Roman" w:cs="Times New Roman"/>
          <w:sz w:val="28"/>
          <w:szCs w:val="28"/>
        </w:rPr>
        <w:t xml:space="preserve">Моторное планирование — это способность проводить последовательность непривычных действий и движений. </w:t>
      </w:r>
      <w:r w:rsidR="00CB3996" w:rsidRPr="00C2660C">
        <w:rPr>
          <w:rFonts w:ascii="Times New Roman" w:hAnsi="Times New Roman" w:cs="Times New Roman"/>
          <w:sz w:val="28"/>
          <w:szCs w:val="28"/>
        </w:rPr>
        <w:t xml:space="preserve">Когда ребенок наизусть </w:t>
      </w:r>
      <w:proofErr w:type="gramStart"/>
      <w:r w:rsidR="00CB3996" w:rsidRPr="00C2660C">
        <w:rPr>
          <w:rFonts w:ascii="Times New Roman" w:hAnsi="Times New Roman" w:cs="Times New Roman"/>
          <w:sz w:val="28"/>
          <w:szCs w:val="28"/>
        </w:rPr>
        <w:t>знает</w:t>
      </w:r>
      <w:proofErr w:type="gramEnd"/>
      <w:r w:rsidR="00CB3996" w:rsidRPr="00C2660C">
        <w:rPr>
          <w:rFonts w:ascii="Times New Roman" w:hAnsi="Times New Roman" w:cs="Times New Roman"/>
          <w:sz w:val="28"/>
          <w:szCs w:val="28"/>
        </w:rPr>
        <w:t xml:space="preserve"> как собрать пирамидку или выполнить определенную шнуровку – это не моторное планирование, а навык. </w:t>
      </w:r>
      <w:r w:rsidR="00C2660C">
        <w:rPr>
          <w:rFonts w:ascii="Times New Roman" w:hAnsi="Times New Roman" w:cs="Times New Roman"/>
          <w:sz w:val="28"/>
          <w:szCs w:val="28"/>
        </w:rPr>
        <w:t>Моторное планиро</w:t>
      </w:r>
      <w:r w:rsidR="00CB3996" w:rsidRPr="00C2660C">
        <w:rPr>
          <w:rFonts w:ascii="Times New Roman" w:hAnsi="Times New Roman" w:cs="Times New Roman"/>
          <w:sz w:val="28"/>
          <w:szCs w:val="28"/>
        </w:rPr>
        <w:t>вание</w:t>
      </w:r>
      <w:r w:rsidRPr="00C2660C">
        <w:rPr>
          <w:rFonts w:ascii="Times New Roman" w:hAnsi="Times New Roman" w:cs="Times New Roman"/>
          <w:sz w:val="28"/>
          <w:szCs w:val="28"/>
        </w:rPr>
        <w:t xml:space="preserve"> появляется в случае новых задач, новых непривычных ситуаций, новых материалов, новых действий. Здесь ключевое слово – «новый», «непривычный»! Регулярность занятий. Новизна и проработка тех движений, которые еще не автоматизированы. </w:t>
      </w:r>
      <w:proofErr w:type="gramStart"/>
      <w:r w:rsidRPr="00C2660C">
        <w:rPr>
          <w:rFonts w:ascii="Times New Roman" w:hAnsi="Times New Roman" w:cs="Times New Roman"/>
          <w:i/>
          <w:sz w:val="28"/>
          <w:szCs w:val="28"/>
        </w:rPr>
        <w:t>Использование  упражнений</w:t>
      </w:r>
      <w:proofErr w:type="gramEnd"/>
      <w:r w:rsidRPr="00C2660C">
        <w:rPr>
          <w:rFonts w:ascii="Times New Roman" w:hAnsi="Times New Roman" w:cs="Times New Roman"/>
          <w:i/>
          <w:sz w:val="28"/>
          <w:szCs w:val="28"/>
        </w:rPr>
        <w:t xml:space="preserve"> позволило: сформировать у детей различные виды захвата (ладонный, щепотью, пинцетный); улучшить навык соотносящих действий; развить пластичность рук; способность к переключению;</w:t>
      </w:r>
      <w:r w:rsidR="00CB3996" w:rsidRPr="00C2660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2660C">
        <w:rPr>
          <w:rFonts w:ascii="Times New Roman" w:hAnsi="Times New Roman" w:cs="Times New Roman"/>
          <w:i/>
          <w:sz w:val="28"/>
          <w:szCs w:val="28"/>
        </w:rPr>
        <w:t>чувство ритма; умение соотносить мышечную силу с планируемым действием.</w:t>
      </w:r>
      <w:r w:rsidR="00C83D2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D0C8B" w:rsidRPr="00C2660C" w:rsidRDefault="00C83D2E" w:rsidP="00C83D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97C9D">
        <w:rPr>
          <w:rFonts w:ascii="Times New Roman" w:hAnsi="Times New Roman" w:cs="Times New Roman"/>
          <w:b/>
          <w:sz w:val="28"/>
          <w:szCs w:val="28"/>
        </w:rPr>
        <w:t>(слайд</w:t>
      </w:r>
      <w:r>
        <w:rPr>
          <w:rFonts w:ascii="Times New Roman" w:hAnsi="Times New Roman" w:cs="Times New Roman"/>
          <w:b/>
          <w:sz w:val="28"/>
          <w:szCs w:val="28"/>
        </w:rPr>
        <w:t xml:space="preserve"> 6</w:t>
      </w:r>
      <w:r w:rsidRPr="00097C9D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2F2F2"/>
          <w:lang w:eastAsia="ru-RU"/>
        </w:rPr>
        <w:t>В</w:t>
      </w:r>
      <w:r w:rsidRPr="00C2660C">
        <w:rPr>
          <w:rFonts w:ascii="Times New Roman" w:hAnsi="Times New Roman" w:cs="Times New Roman"/>
          <w:sz w:val="28"/>
          <w:szCs w:val="28"/>
          <w:shd w:val="clear" w:color="auto" w:fill="F2F2F2"/>
          <w:lang w:eastAsia="ru-RU"/>
        </w:rPr>
        <w:t>за</w:t>
      </w:r>
      <w:r>
        <w:rPr>
          <w:rFonts w:ascii="Times New Roman" w:hAnsi="Times New Roman" w:cs="Times New Roman"/>
          <w:sz w:val="28"/>
          <w:szCs w:val="28"/>
          <w:shd w:val="clear" w:color="auto" w:fill="F2F2F2"/>
          <w:lang w:eastAsia="ru-RU"/>
        </w:rPr>
        <w:t xml:space="preserve">имодействие всех органов чувств - </w:t>
      </w:r>
      <w:r w:rsidRPr="00C2660C">
        <w:rPr>
          <w:rFonts w:ascii="Times New Roman" w:hAnsi="Times New Roman" w:cs="Times New Roman"/>
          <w:sz w:val="28"/>
          <w:szCs w:val="28"/>
          <w:shd w:val="clear" w:color="auto" w:fill="F2F2F2"/>
          <w:lang w:eastAsia="ru-RU"/>
        </w:rPr>
        <w:t>это</w:t>
      </w:r>
      <w:r w:rsidRPr="00C2660C">
        <w:rPr>
          <w:rFonts w:ascii="Times New Roman" w:hAnsi="Times New Roman" w:cs="Times New Roman"/>
          <w:b/>
          <w:bCs/>
          <w:sz w:val="28"/>
          <w:szCs w:val="28"/>
          <w:shd w:val="clear" w:color="auto" w:fill="F2F2F2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2F2F2"/>
          <w:lang w:eastAsia="ru-RU"/>
        </w:rPr>
        <w:t>с</w:t>
      </w:r>
      <w:r w:rsidR="00AD0C8B" w:rsidRPr="00C2660C">
        <w:rPr>
          <w:rFonts w:ascii="Times New Roman" w:hAnsi="Times New Roman" w:cs="Times New Roman"/>
          <w:b/>
          <w:bCs/>
          <w:sz w:val="28"/>
          <w:szCs w:val="28"/>
          <w:shd w:val="clear" w:color="auto" w:fill="F2F2F2"/>
          <w:lang w:eastAsia="ru-RU"/>
        </w:rPr>
        <w:t>енсорная интеграция</w:t>
      </w:r>
      <w:r>
        <w:rPr>
          <w:rFonts w:ascii="Times New Roman" w:hAnsi="Times New Roman" w:cs="Times New Roman"/>
          <w:sz w:val="28"/>
          <w:szCs w:val="28"/>
          <w:shd w:val="clear" w:color="auto" w:fill="F2F2F2"/>
          <w:lang w:eastAsia="ru-RU"/>
        </w:rPr>
        <w:t xml:space="preserve">. </w:t>
      </w:r>
      <w:r w:rsidR="00AD0C8B" w:rsidRPr="00C2660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В логопедической работе э</w:t>
      </w:r>
      <w:r w:rsidR="00C2660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тот метод </w:t>
      </w:r>
      <w:proofErr w:type="gramStart"/>
      <w:r w:rsidR="00C2660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ориентирован </w:t>
      </w:r>
      <w:r w:rsidR="00AD0C8B" w:rsidRPr="00C2660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AD0C8B" w:rsidRPr="00C2660C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proofErr w:type="gramEnd"/>
      <w:r w:rsidR="00AD0C8B" w:rsidRPr="00C266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работу с базовыми сенсорными системами: зрительной, слуховой, вестибулярной, тактильной с дополнител</w:t>
      </w:r>
      <w:r w:rsidR="00C2660C">
        <w:rPr>
          <w:rFonts w:ascii="Times New Roman" w:hAnsi="Times New Roman" w:cs="Times New Roman"/>
          <w:sz w:val="28"/>
          <w:szCs w:val="28"/>
          <w:shd w:val="clear" w:color="auto" w:fill="FFFFFF"/>
        </w:rPr>
        <w:t>ьным включением слуха, зрения ,</w:t>
      </w:r>
      <w:r w:rsidR="00AD0C8B" w:rsidRPr="00C266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обоняния, вкуса. </w:t>
      </w:r>
    </w:p>
    <w:p w:rsidR="00AD0C8B" w:rsidRPr="00C2660C" w:rsidRDefault="00AD0C8B" w:rsidP="00C83D2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C2660C">
        <w:rPr>
          <w:sz w:val="28"/>
          <w:szCs w:val="28"/>
        </w:rPr>
        <w:t>Моя Задача помочь детям с ООП использовать различные сенсорные системы. Из многочисленных приемов сенсорной интеграции, в своей работе я использую:</w:t>
      </w:r>
    </w:p>
    <w:p w:rsidR="00AD0C8B" w:rsidRPr="00C2660C" w:rsidRDefault="00AD0C8B" w:rsidP="00C83D2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b w:val="0"/>
          <w:sz w:val="28"/>
          <w:szCs w:val="28"/>
          <w:bdr w:val="none" w:sz="0" w:space="0" w:color="auto" w:frame="1"/>
        </w:rPr>
      </w:pPr>
      <w:r w:rsidRPr="00C2660C">
        <w:rPr>
          <w:rStyle w:val="a4"/>
          <w:b w:val="0"/>
          <w:sz w:val="28"/>
          <w:szCs w:val="28"/>
          <w:bdr w:val="none" w:sz="0" w:space="0" w:color="auto" w:frame="1"/>
        </w:rPr>
        <w:t>1. С</w:t>
      </w:r>
      <w:r w:rsidR="00CB3996" w:rsidRPr="00C2660C">
        <w:rPr>
          <w:rStyle w:val="a4"/>
          <w:b w:val="0"/>
          <w:sz w:val="28"/>
          <w:szCs w:val="28"/>
          <w:bdr w:val="none" w:sz="0" w:space="0" w:color="auto" w:frame="1"/>
        </w:rPr>
        <w:t>енсорно-интегративную</w:t>
      </w:r>
      <w:r w:rsidRPr="00C2660C">
        <w:rPr>
          <w:rStyle w:val="a4"/>
          <w:b w:val="0"/>
          <w:sz w:val="28"/>
          <w:szCs w:val="28"/>
          <w:bdr w:val="none" w:sz="0" w:space="0" w:color="auto" w:frame="1"/>
        </w:rPr>
        <w:t xml:space="preserve"> гимнастику (М. И. </w:t>
      </w:r>
      <w:proofErr w:type="spellStart"/>
      <w:r w:rsidRPr="00C2660C">
        <w:rPr>
          <w:rStyle w:val="a4"/>
          <w:b w:val="0"/>
          <w:sz w:val="28"/>
          <w:szCs w:val="28"/>
          <w:bdr w:val="none" w:sz="0" w:space="0" w:color="auto" w:frame="1"/>
        </w:rPr>
        <w:t>Лынская</w:t>
      </w:r>
      <w:proofErr w:type="spellEnd"/>
      <w:r w:rsidRPr="00C2660C">
        <w:rPr>
          <w:rStyle w:val="a4"/>
          <w:b w:val="0"/>
          <w:sz w:val="28"/>
          <w:szCs w:val="28"/>
          <w:bdr w:val="none" w:sz="0" w:space="0" w:color="auto" w:frame="1"/>
        </w:rPr>
        <w:t>)</w:t>
      </w:r>
    </w:p>
    <w:p w:rsidR="00AD0C8B" w:rsidRPr="00C2660C" w:rsidRDefault="00AD0C8B" w:rsidP="00C83D2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b w:val="0"/>
          <w:sz w:val="28"/>
          <w:szCs w:val="28"/>
          <w:bdr w:val="none" w:sz="0" w:space="0" w:color="auto" w:frame="1"/>
        </w:rPr>
      </w:pPr>
      <w:r w:rsidRPr="00C2660C">
        <w:rPr>
          <w:rStyle w:val="a4"/>
          <w:b w:val="0"/>
          <w:sz w:val="28"/>
          <w:szCs w:val="28"/>
          <w:bdr w:val="none" w:sz="0" w:space="0" w:color="auto" w:frame="1"/>
        </w:rPr>
        <w:t>2. Игры с сыпучими и пластичными массами, тактильными дощечками.</w:t>
      </w:r>
    </w:p>
    <w:p w:rsidR="00AD0C8B" w:rsidRPr="00C2660C" w:rsidRDefault="00AD0C8B" w:rsidP="00C83D2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sz w:val="28"/>
          <w:szCs w:val="28"/>
        </w:rPr>
      </w:pPr>
      <w:r w:rsidRPr="00C2660C">
        <w:rPr>
          <w:rStyle w:val="a4"/>
          <w:b w:val="0"/>
          <w:sz w:val="28"/>
          <w:szCs w:val="28"/>
          <w:bdr w:val="none" w:sz="0" w:space="0" w:color="auto" w:frame="1"/>
        </w:rPr>
        <w:t xml:space="preserve">3. </w:t>
      </w:r>
      <w:proofErr w:type="spellStart"/>
      <w:r w:rsidRPr="00C2660C">
        <w:rPr>
          <w:rStyle w:val="a4"/>
          <w:b w:val="0"/>
          <w:sz w:val="28"/>
          <w:szCs w:val="28"/>
          <w:bdr w:val="none" w:sz="0" w:space="0" w:color="auto" w:frame="1"/>
        </w:rPr>
        <w:t>Массажёры</w:t>
      </w:r>
      <w:proofErr w:type="spellEnd"/>
      <w:r w:rsidRPr="00C2660C">
        <w:rPr>
          <w:rStyle w:val="a4"/>
          <w:b w:val="0"/>
          <w:sz w:val="28"/>
          <w:szCs w:val="28"/>
          <w:bdr w:val="none" w:sz="0" w:space="0" w:color="auto" w:frame="1"/>
        </w:rPr>
        <w:t>.</w:t>
      </w:r>
      <w:r w:rsidRPr="00C2660C">
        <w:rPr>
          <w:b/>
          <w:sz w:val="28"/>
          <w:szCs w:val="28"/>
        </w:rPr>
        <w:t xml:space="preserve"> </w:t>
      </w:r>
    </w:p>
    <w:p w:rsidR="00AD0C8B" w:rsidRPr="00C2660C" w:rsidRDefault="00AD0C8B" w:rsidP="00C83D2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sz w:val="28"/>
          <w:szCs w:val="28"/>
        </w:rPr>
      </w:pPr>
      <w:r w:rsidRPr="00C2660C">
        <w:rPr>
          <w:bCs/>
          <w:i/>
          <w:sz w:val="28"/>
          <w:szCs w:val="28"/>
          <w:shd w:val="clear" w:color="auto" w:fill="FFFFFF"/>
        </w:rPr>
        <w:t>Бла</w:t>
      </w:r>
      <w:r w:rsidR="00C83D2E">
        <w:rPr>
          <w:bCs/>
          <w:i/>
          <w:sz w:val="28"/>
          <w:szCs w:val="28"/>
          <w:shd w:val="clear" w:color="auto" w:fill="FFFFFF"/>
        </w:rPr>
        <w:t>годаря этим упражнениям у детей отмечается нормализация</w:t>
      </w:r>
      <w:r w:rsidRPr="00C2660C">
        <w:rPr>
          <w:bCs/>
          <w:i/>
          <w:sz w:val="28"/>
          <w:szCs w:val="28"/>
          <w:shd w:val="clear" w:color="auto" w:fill="FFFFFF"/>
        </w:rPr>
        <w:t xml:space="preserve"> мышечного тонуса, своевременного двигательного ответа на воздействие, устойчивого равновесия, адекватного тактильного различения, самоконтроля;</w:t>
      </w:r>
      <w:r w:rsidRPr="00C2660C">
        <w:rPr>
          <w:b/>
          <w:bCs/>
          <w:sz w:val="28"/>
          <w:szCs w:val="28"/>
          <w:shd w:val="clear" w:color="auto" w:fill="FFFFFF"/>
        </w:rPr>
        <w:t xml:space="preserve"> </w:t>
      </w:r>
      <w:r w:rsidRPr="00C2660C">
        <w:rPr>
          <w:i/>
          <w:sz w:val="28"/>
          <w:szCs w:val="28"/>
        </w:rPr>
        <w:t>улучшились показатели координации, точности, темпо-ритмические характеристики артикуляционных движений;</w:t>
      </w:r>
    </w:p>
    <w:p w:rsidR="00AD0C8B" w:rsidRPr="00C2660C" w:rsidRDefault="00AD0C8B" w:rsidP="00AD0C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AD0C8B" w:rsidRPr="00C2660C" w:rsidRDefault="00C83D2E" w:rsidP="00C83D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97C9D">
        <w:rPr>
          <w:rFonts w:ascii="Times New Roman" w:hAnsi="Times New Roman" w:cs="Times New Roman"/>
          <w:b/>
          <w:sz w:val="28"/>
          <w:szCs w:val="28"/>
        </w:rPr>
        <w:t>(слайд</w:t>
      </w:r>
      <w:r>
        <w:rPr>
          <w:rFonts w:ascii="Times New Roman" w:hAnsi="Times New Roman" w:cs="Times New Roman"/>
          <w:b/>
          <w:sz w:val="28"/>
          <w:szCs w:val="28"/>
        </w:rPr>
        <w:t xml:space="preserve"> 7</w:t>
      </w:r>
      <w:r w:rsidRPr="00097C9D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0C8B" w:rsidRPr="00C2660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Биоэнергопластика</w:t>
      </w:r>
      <w:proofErr w:type="spellEnd"/>
      <w:r w:rsidR="00AD0C8B" w:rsidRPr="00C266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– это соединение движений артикуляционного аппарата с движением кистей рук. Выполняя артикуляционное упражнение, ребенок сопровождает его движением одной или обеих рук. При этом развивается координация движений мелкой моторики пальцев, память, произвольное внимание. </w:t>
      </w:r>
    </w:p>
    <w:p w:rsidR="00AD0C8B" w:rsidRPr="00C2660C" w:rsidRDefault="00AD0C8B" w:rsidP="00C83D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C2660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Применение </w:t>
      </w:r>
      <w:proofErr w:type="spellStart"/>
      <w:proofErr w:type="gramStart"/>
      <w:r w:rsidRPr="00C2660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биоэнергопластики</w:t>
      </w:r>
      <w:proofErr w:type="spellEnd"/>
      <w:r w:rsidRPr="00C2660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 позволило</w:t>
      </w:r>
      <w:proofErr w:type="gramEnd"/>
      <w:r w:rsidRPr="00C2660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</w:t>
      </w:r>
      <w:r w:rsidRPr="00C2660C">
        <w:rPr>
          <w:rFonts w:ascii="Times New Roman" w:hAnsi="Times New Roman" w:cs="Times New Roman"/>
          <w:i/>
          <w:sz w:val="28"/>
          <w:szCs w:val="28"/>
        </w:rPr>
        <w:t>эффективно ускорить исправление дефектных звуков у детей со сниженными и нарушенными кинестетическими ощущениями, так как работающая ладонь многократно усиливает импульсы, идущие к коре головного мозга от языка.</w:t>
      </w:r>
    </w:p>
    <w:p w:rsidR="00AD0C8B" w:rsidRPr="00C2660C" w:rsidRDefault="00AD0C8B" w:rsidP="00AD0C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D0C8B" w:rsidRPr="00C2660C" w:rsidRDefault="00C83D2E" w:rsidP="00AD0C8B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  <w:shd w:val="clear" w:color="auto" w:fill="FFFFFF"/>
        </w:rPr>
      </w:pPr>
      <w:r w:rsidRPr="00097C9D">
        <w:rPr>
          <w:b/>
          <w:sz w:val="28"/>
          <w:szCs w:val="28"/>
        </w:rPr>
        <w:lastRenderedPageBreak/>
        <w:t>(слайд</w:t>
      </w:r>
      <w:r>
        <w:rPr>
          <w:b/>
          <w:sz w:val="28"/>
          <w:szCs w:val="28"/>
        </w:rPr>
        <w:t xml:space="preserve"> 8</w:t>
      </w:r>
      <w:r w:rsidRPr="00097C9D">
        <w:rPr>
          <w:b/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AD0C8B" w:rsidRPr="00C2660C">
        <w:rPr>
          <w:b/>
          <w:bCs/>
          <w:sz w:val="28"/>
          <w:szCs w:val="28"/>
          <w:shd w:val="clear" w:color="auto" w:fill="FFFFFF"/>
        </w:rPr>
        <w:t xml:space="preserve">Межполушарное взаимодействие </w:t>
      </w:r>
      <w:proofErr w:type="gramStart"/>
      <w:r w:rsidR="00AD0C8B" w:rsidRPr="00C2660C">
        <w:rPr>
          <w:b/>
          <w:bCs/>
          <w:sz w:val="28"/>
          <w:szCs w:val="28"/>
          <w:shd w:val="clear" w:color="auto" w:fill="FFFFFF"/>
        </w:rPr>
        <w:t xml:space="preserve">это  </w:t>
      </w:r>
      <w:r w:rsidR="00AD0C8B" w:rsidRPr="00C2660C">
        <w:rPr>
          <w:sz w:val="28"/>
          <w:szCs w:val="28"/>
          <w:shd w:val="clear" w:color="auto" w:fill="FFFFFF"/>
        </w:rPr>
        <w:t>особый</w:t>
      </w:r>
      <w:proofErr w:type="gramEnd"/>
      <w:r w:rsidR="00AD0C8B" w:rsidRPr="00C2660C">
        <w:rPr>
          <w:sz w:val="28"/>
          <w:szCs w:val="28"/>
          <w:shd w:val="clear" w:color="auto" w:fill="FFFFFF"/>
        </w:rPr>
        <w:t xml:space="preserve"> механизм объединения левого полушария головного мозга и правого полушария головного мозга в единую, целостно работающую систему.</w:t>
      </w:r>
      <w:r w:rsidR="00345893" w:rsidRPr="00C2660C">
        <w:rPr>
          <w:color w:val="1F1F1F"/>
          <w:spacing w:val="6"/>
          <w:sz w:val="28"/>
          <w:szCs w:val="28"/>
          <w:shd w:val="clear" w:color="auto" w:fill="FFFFFF"/>
        </w:rPr>
        <w:t xml:space="preserve"> </w:t>
      </w:r>
      <w:r w:rsidR="000E641E" w:rsidRPr="00C2660C">
        <w:rPr>
          <w:color w:val="000000"/>
          <w:sz w:val="28"/>
          <w:szCs w:val="28"/>
          <w:shd w:val="clear" w:color="auto" w:fill="FFFFFF"/>
        </w:rPr>
        <w:t>Развитие межполушарного взаимодействия происходит через упражнения, при которых левая и правая стороны тела производят разные движения одновременно.</w:t>
      </w:r>
      <w:r w:rsidR="000E641E" w:rsidRPr="00C2660C">
        <w:rPr>
          <w:bCs/>
          <w:sz w:val="28"/>
          <w:szCs w:val="28"/>
          <w:shd w:val="clear" w:color="auto" w:fill="FFFFFF"/>
        </w:rPr>
        <w:t xml:space="preserve"> </w:t>
      </w:r>
      <w:r w:rsidR="000653ED" w:rsidRPr="00C2660C">
        <w:rPr>
          <w:bCs/>
          <w:sz w:val="28"/>
          <w:szCs w:val="28"/>
          <w:shd w:val="clear" w:color="auto" w:fill="FFFFFF"/>
        </w:rPr>
        <w:t>Эти игры вызывают у детей особый интерес и эмоциональный отклик.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="00AD0C8B" w:rsidRPr="00C2660C">
        <w:rPr>
          <w:i/>
          <w:sz w:val="28"/>
          <w:szCs w:val="28"/>
          <w:shd w:val="clear" w:color="auto" w:fill="FFFFFF"/>
        </w:rPr>
        <w:t>  Игры на развитие и тренировку межполушарных связей позволили повысить включаемость внимания и сосредоточенность ребенка на задании.</w:t>
      </w:r>
    </w:p>
    <w:p w:rsidR="00AD0C8B" w:rsidRPr="00C2660C" w:rsidRDefault="00345893" w:rsidP="00AD0C8B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  <w:shd w:val="clear" w:color="auto" w:fill="FFFFFF"/>
        </w:rPr>
      </w:pPr>
      <w:r w:rsidRPr="00C2660C">
        <w:rPr>
          <w:i/>
          <w:sz w:val="28"/>
          <w:szCs w:val="28"/>
          <w:shd w:val="clear" w:color="auto" w:fill="FFFFFF"/>
        </w:rPr>
        <w:t>Улучшилось запоминание и восприятие речи.</w:t>
      </w:r>
    </w:p>
    <w:p w:rsidR="00345893" w:rsidRPr="00C2660C" w:rsidRDefault="00345893" w:rsidP="00AD0C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D0C8B" w:rsidRPr="00C2660C" w:rsidRDefault="00C83D2E" w:rsidP="00AD0C8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7C9D">
        <w:rPr>
          <w:rFonts w:ascii="Times New Roman" w:hAnsi="Times New Roman" w:cs="Times New Roman"/>
          <w:b/>
          <w:sz w:val="28"/>
          <w:szCs w:val="28"/>
        </w:rPr>
        <w:t>(слайд</w:t>
      </w:r>
      <w:r>
        <w:rPr>
          <w:b/>
          <w:sz w:val="28"/>
          <w:szCs w:val="28"/>
        </w:rPr>
        <w:t xml:space="preserve"> 9</w:t>
      </w:r>
      <w:r w:rsidRPr="00097C9D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0C8B" w:rsidRPr="00C2660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Игры</w:t>
      </w:r>
      <w:r w:rsidR="00AD0C8B" w:rsidRPr="00C2660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и упражнени</w:t>
      </w:r>
      <w:r w:rsidR="00AD0C8B" w:rsidRPr="00C2660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я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на вертикальных поверхностях</w:t>
      </w:r>
    </w:p>
    <w:p w:rsidR="00AD0C8B" w:rsidRPr="00C2660C" w:rsidRDefault="008209F5" w:rsidP="008209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Приняв участие в</w:t>
      </w:r>
      <w:r w:rsidRPr="00C266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2660C">
        <w:rPr>
          <w:rFonts w:ascii="Times New Roman" w:hAnsi="Times New Roman" w:cs="Times New Roman"/>
          <w:sz w:val="28"/>
          <w:szCs w:val="28"/>
          <w:shd w:val="clear" w:color="auto" w:fill="FFFFFF"/>
        </w:rPr>
        <w:t>вебинаре</w:t>
      </w:r>
      <w:proofErr w:type="spellEnd"/>
      <w:r w:rsidRPr="00C266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медицинского психолога Натальи Малюковой «Рисование на вертикальных поверхностях – эффективный мето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 работы логопеда и психолога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»,  позволило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нам педагогам детского сада организовать коррекционную деятельность</w:t>
      </w:r>
      <w:r w:rsidR="00AD0C8B" w:rsidRPr="00C266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вертикалях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М</w:t>
      </w:r>
      <w:r w:rsidR="00AD0C8B" w:rsidRPr="00C2660C">
        <w:rPr>
          <w:rFonts w:ascii="Times New Roman" w:hAnsi="Times New Roman" w:cs="Times New Roman"/>
          <w:sz w:val="28"/>
          <w:szCs w:val="28"/>
          <w:shd w:val="clear" w:color="auto" w:fill="FFFFFF"/>
        </w:rPr>
        <w:t>ы пополнили развивающую предмет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но-пространственную среду групп</w:t>
      </w:r>
      <w:r w:rsidR="00AD0C8B" w:rsidRPr="00C266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дополнительным оборудованием – панелью для рисования или, как ее называют дети, «рисовальной стеной».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Основными методами которого стали: рисование</w:t>
      </w:r>
      <w:r w:rsidR="00AD0C8B" w:rsidRPr="00C266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зеркалах, мольбер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тах, досках, пищевой пленке и т</w:t>
      </w:r>
      <w:r w:rsidR="00AD0C8B" w:rsidRPr="00C2660C">
        <w:rPr>
          <w:rFonts w:ascii="Times New Roman" w:hAnsi="Times New Roman" w:cs="Times New Roman"/>
          <w:sz w:val="28"/>
          <w:szCs w:val="28"/>
          <w:shd w:val="clear" w:color="auto" w:fill="FFFFFF"/>
        </w:rPr>
        <w:t>.д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AD0C8B" w:rsidRPr="00C266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Работа на вертикальных поверхностях – это мощная </w:t>
      </w:r>
      <w:proofErr w:type="spellStart"/>
      <w:r w:rsidR="00AD0C8B" w:rsidRPr="00C2660C">
        <w:rPr>
          <w:rFonts w:ascii="Times New Roman" w:hAnsi="Times New Roman" w:cs="Times New Roman"/>
          <w:sz w:val="28"/>
          <w:szCs w:val="28"/>
          <w:shd w:val="clear" w:color="auto" w:fill="FFFFFF"/>
        </w:rPr>
        <w:t>нейростимуляция</w:t>
      </w:r>
      <w:proofErr w:type="spellEnd"/>
      <w:r w:rsidR="00AD0C8B" w:rsidRPr="00C266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развития психических процессов у дошкольника. </w:t>
      </w:r>
      <w:r w:rsidR="00AD0C8B" w:rsidRPr="00C2660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Упражнения на вертикалях мы используем для развития пространственной ориентировки, зрительно-моторной координации, общей двигательной сферы и ручной умелости, установлению межполушарного взаимодействия, для профилактики дисграфии и дислексии. </w:t>
      </w:r>
    </w:p>
    <w:p w:rsidR="00AD0C8B" w:rsidRPr="00C2660C" w:rsidRDefault="00AD0C8B" w:rsidP="00AD0C8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D0C8B" w:rsidRDefault="008209F5" w:rsidP="003A5F0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097C9D">
        <w:rPr>
          <w:rFonts w:ascii="Times New Roman" w:hAnsi="Times New Roman" w:cs="Times New Roman"/>
          <w:b/>
          <w:sz w:val="28"/>
          <w:szCs w:val="28"/>
        </w:rPr>
        <w:t>(слайд</w:t>
      </w:r>
      <w:r>
        <w:rPr>
          <w:b/>
          <w:sz w:val="28"/>
          <w:szCs w:val="28"/>
        </w:rPr>
        <w:t xml:space="preserve"> 10</w:t>
      </w:r>
      <w:r w:rsidRPr="00097C9D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0C8B" w:rsidRPr="00C266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Тейпирование</w:t>
      </w:r>
      <w:proofErr w:type="spellEnd"/>
      <w:r w:rsidR="00AD0C8B" w:rsidRPr="00C266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AD0C8B" w:rsidRPr="00C26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наложение на кожу специальных клейких хлопчатобумажных повязок - тейпов. </w:t>
      </w:r>
      <w:proofErr w:type="spellStart"/>
      <w:r w:rsidR="00AD0C8B" w:rsidRPr="00C2660C">
        <w:rPr>
          <w:rFonts w:ascii="Times New Roman" w:hAnsi="Times New Roman" w:cs="Times New Roman"/>
          <w:sz w:val="28"/>
          <w:szCs w:val="28"/>
          <w:shd w:val="clear" w:color="auto" w:fill="FFFFFF"/>
        </w:rPr>
        <w:t>Тейпирование</w:t>
      </w:r>
      <w:proofErr w:type="spellEnd"/>
      <w:r w:rsidR="00AD0C8B" w:rsidRPr="00C266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позволяет через кожный покров воздействовать на рецепторы и нервные окончания, в результате чего оказывается сильное </w:t>
      </w:r>
      <w:proofErr w:type="spellStart"/>
      <w:r w:rsidR="00AD0C8B" w:rsidRPr="00C2660C">
        <w:rPr>
          <w:rFonts w:ascii="Times New Roman" w:hAnsi="Times New Roman" w:cs="Times New Roman"/>
          <w:sz w:val="28"/>
          <w:szCs w:val="28"/>
          <w:shd w:val="clear" w:color="auto" w:fill="FFFFFF"/>
        </w:rPr>
        <w:t>нейрорефлекторное</w:t>
      </w:r>
      <w:proofErr w:type="spellEnd"/>
      <w:r w:rsidR="00AD0C8B" w:rsidRPr="00C266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воздействие.</w:t>
      </w:r>
      <w:r w:rsidR="003A5F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D0C8B" w:rsidRPr="00C2660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Результатами </w:t>
      </w:r>
      <w:proofErr w:type="gramStart"/>
      <w:r w:rsidR="00AD0C8B" w:rsidRPr="00C2660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работы  стало</w:t>
      </w:r>
      <w:proofErr w:type="gramEnd"/>
      <w:r w:rsidR="00AD0C8B" w:rsidRPr="00C2660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:</w:t>
      </w:r>
      <w:r w:rsidR="003A5F0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Устранение</w:t>
      </w:r>
      <w:r w:rsidR="00AD0C8B" w:rsidRPr="00C2660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="00AD0C8B" w:rsidRPr="00C2660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гиперсаливации</w:t>
      </w:r>
      <w:proofErr w:type="spellEnd"/>
      <w:r w:rsidR="00AD0C8B" w:rsidRPr="00C2660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, нормализация функционирования мышечных волокон. </w:t>
      </w:r>
      <w:proofErr w:type="gramStart"/>
      <w:r w:rsidR="00AD0C8B" w:rsidRPr="00C2660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Возможность  правильного</w:t>
      </w:r>
      <w:proofErr w:type="gramEnd"/>
      <w:r w:rsidR="00AD0C8B" w:rsidRPr="00C2660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речевого стереотипа.</w:t>
      </w:r>
    </w:p>
    <w:p w:rsidR="003A5F05" w:rsidRPr="00C2660C" w:rsidRDefault="003A5F05" w:rsidP="003A5F0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A5F05" w:rsidRDefault="003A5F05" w:rsidP="003A5F05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97C9D">
        <w:rPr>
          <w:b/>
          <w:sz w:val="28"/>
          <w:szCs w:val="28"/>
        </w:rPr>
        <w:t>(слайд</w:t>
      </w:r>
      <w:r>
        <w:rPr>
          <w:b/>
          <w:sz w:val="28"/>
          <w:szCs w:val="28"/>
        </w:rPr>
        <w:t xml:space="preserve"> 11</w:t>
      </w:r>
      <w:r w:rsidRPr="00097C9D">
        <w:rPr>
          <w:b/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proofErr w:type="gramStart"/>
      <w:r w:rsidR="00AD0C8B" w:rsidRPr="00C2660C">
        <w:rPr>
          <w:b/>
          <w:sz w:val="28"/>
          <w:szCs w:val="28"/>
        </w:rPr>
        <w:t>Мозжечковая стимуляция</w:t>
      </w:r>
      <w:r w:rsidR="00AD0C8B" w:rsidRPr="00C2660C">
        <w:rPr>
          <w:sz w:val="28"/>
          <w:szCs w:val="28"/>
        </w:rPr>
        <w:t xml:space="preserve"> это</w:t>
      </w:r>
      <w:proofErr w:type="gramEnd"/>
      <w:r w:rsidR="00AD0C8B" w:rsidRPr="00C2660C">
        <w:rPr>
          <w:sz w:val="28"/>
          <w:szCs w:val="28"/>
        </w:rPr>
        <w:t xml:space="preserve"> </w:t>
      </w:r>
      <w:r w:rsidR="00AD0C8B" w:rsidRPr="00C2660C">
        <w:rPr>
          <w:sz w:val="28"/>
          <w:szCs w:val="28"/>
          <w:shd w:val="clear" w:color="auto" w:fill="FFFFFF"/>
        </w:rPr>
        <w:t xml:space="preserve">система физических упражнений, направленных на совершенствование функций мозжечка, активно участвующих в формировании речи. </w:t>
      </w:r>
      <w:proofErr w:type="spellStart"/>
      <w:proofErr w:type="gramStart"/>
      <w:r w:rsidR="00AD0C8B" w:rsidRPr="00C2660C">
        <w:rPr>
          <w:sz w:val="28"/>
          <w:szCs w:val="28"/>
          <w:shd w:val="clear" w:color="auto" w:fill="FFFFFF"/>
        </w:rPr>
        <w:t>Доказано,что</w:t>
      </w:r>
      <w:proofErr w:type="spellEnd"/>
      <w:proofErr w:type="gramEnd"/>
      <w:r w:rsidR="00AD0C8B" w:rsidRPr="00C2660C">
        <w:rPr>
          <w:rStyle w:val="c0"/>
          <w:sz w:val="28"/>
          <w:szCs w:val="28"/>
          <w:shd w:val="clear" w:color="auto" w:fill="FFFFFF"/>
        </w:rPr>
        <w:t xml:space="preserve"> познавательные и интеллектуальные функции можно улучшить через упражнения на равновесие.  </w:t>
      </w:r>
      <w:r w:rsidR="00AD0C8B" w:rsidRPr="00C2660C">
        <w:rPr>
          <w:rStyle w:val="c0"/>
          <w:sz w:val="28"/>
          <w:szCs w:val="28"/>
        </w:rPr>
        <w:t>   Для упражнений применяю специальные приспособления -  </w:t>
      </w:r>
      <w:proofErr w:type="gramStart"/>
      <w:r w:rsidR="00AD0C8B" w:rsidRPr="00C2660C">
        <w:rPr>
          <w:rStyle w:val="c0"/>
          <w:sz w:val="28"/>
          <w:szCs w:val="28"/>
        </w:rPr>
        <w:t>балансиры,  использование</w:t>
      </w:r>
      <w:proofErr w:type="gramEnd"/>
      <w:r w:rsidR="00AD0C8B" w:rsidRPr="00C2660C">
        <w:rPr>
          <w:rStyle w:val="c0"/>
          <w:sz w:val="28"/>
          <w:szCs w:val="28"/>
        </w:rPr>
        <w:t xml:space="preserve"> которых требует от ребенка концентрации внимания, удержания  равновесия и выполнения несложных задач. По мере освоения балансира, детям предлагаю параллельно (стоя на нем) выполнять речевые задания. </w:t>
      </w:r>
      <w:r w:rsidR="00AD0C8B" w:rsidRPr="00C2660C">
        <w:rPr>
          <w:rStyle w:val="c17"/>
          <w:sz w:val="28"/>
          <w:szCs w:val="28"/>
        </w:rPr>
        <w:t>   </w:t>
      </w:r>
      <w:r w:rsidR="00AD0C8B" w:rsidRPr="00C2660C">
        <w:rPr>
          <w:sz w:val="28"/>
          <w:szCs w:val="28"/>
        </w:rPr>
        <w:t xml:space="preserve">В качестве игровых приемов в рамках мозжечковой стимуляции использую межполушарные доски, </w:t>
      </w:r>
      <w:proofErr w:type="spellStart"/>
      <w:r w:rsidR="00AD0C8B" w:rsidRPr="00C2660C">
        <w:rPr>
          <w:sz w:val="28"/>
          <w:szCs w:val="28"/>
        </w:rPr>
        <w:t>нейролинейки</w:t>
      </w:r>
      <w:proofErr w:type="spellEnd"/>
      <w:r w:rsidR="00AD0C8B" w:rsidRPr="00C2660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653ED" w:rsidRPr="00C2660C">
        <w:rPr>
          <w:i/>
          <w:sz w:val="28"/>
          <w:szCs w:val="28"/>
        </w:rPr>
        <w:t>Используя и</w:t>
      </w:r>
      <w:r w:rsidR="00AD0C8B" w:rsidRPr="00C2660C">
        <w:rPr>
          <w:i/>
          <w:sz w:val="28"/>
          <w:szCs w:val="28"/>
        </w:rPr>
        <w:t xml:space="preserve">гры и упражнения для мозжечковой </w:t>
      </w:r>
      <w:proofErr w:type="gramStart"/>
      <w:r w:rsidR="00AD0C8B" w:rsidRPr="00C2660C">
        <w:rPr>
          <w:i/>
          <w:sz w:val="28"/>
          <w:szCs w:val="28"/>
        </w:rPr>
        <w:t xml:space="preserve">стимуляции  </w:t>
      </w:r>
      <w:r w:rsidR="000653ED" w:rsidRPr="00C2660C">
        <w:rPr>
          <w:i/>
          <w:sz w:val="28"/>
          <w:szCs w:val="28"/>
        </w:rPr>
        <w:t>м</w:t>
      </w:r>
      <w:r w:rsidR="00AD0C8B" w:rsidRPr="00C2660C">
        <w:rPr>
          <w:i/>
          <w:sz w:val="28"/>
          <w:szCs w:val="28"/>
        </w:rPr>
        <w:t>ы</w:t>
      </w:r>
      <w:proofErr w:type="gramEnd"/>
      <w:r w:rsidR="00AD0C8B" w:rsidRPr="00C2660C">
        <w:rPr>
          <w:i/>
          <w:sz w:val="28"/>
          <w:szCs w:val="28"/>
        </w:rPr>
        <w:t xml:space="preserve"> отметили  улучшение </w:t>
      </w:r>
      <w:r w:rsidR="00AD0C8B" w:rsidRPr="00C2660C">
        <w:rPr>
          <w:i/>
          <w:sz w:val="28"/>
          <w:szCs w:val="28"/>
        </w:rPr>
        <w:lastRenderedPageBreak/>
        <w:t>памяти, внимания и мыслительной деятельность;  улучшение концентрации внимания,  формирование усидчивос</w:t>
      </w:r>
      <w:r w:rsidR="00AD0C8B" w:rsidRPr="00C2660C">
        <w:rPr>
          <w:sz w:val="28"/>
          <w:szCs w:val="28"/>
        </w:rPr>
        <w:t xml:space="preserve">ти . </w:t>
      </w:r>
    </w:p>
    <w:p w:rsidR="00AD0C8B" w:rsidRPr="00C2660C" w:rsidRDefault="00AD0C8B" w:rsidP="003A5F05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2660C">
        <w:rPr>
          <w:sz w:val="28"/>
          <w:szCs w:val="28"/>
        </w:rPr>
        <w:br/>
      </w:r>
      <w:r w:rsidR="003A5F05" w:rsidRPr="00097C9D">
        <w:rPr>
          <w:b/>
          <w:sz w:val="28"/>
          <w:szCs w:val="28"/>
        </w:rPr>
        <w:t>(слайд</w:t>
      </w:r>
      <w:r w:rsidR="003A5F05">
        <w:rPr>
          <w:b/>
          <w:sz w:val="28"/>
          <w:szCs w:val="28"/>
        </w:rPr>
        <w:t xml:space="preserve">12) </w:t>
      </w:r>
      <w:r w:rsidRPr="00C2660C">
        <w:rPr>
          <w:sz w:val="28"/>
          <w:szCs w:val="28"/>
        </w:rPr>
        <w:br/>
      </w:r>
      <w:r w:rsidR="00B25819">
        <w:rPr>
          <w:sz w:val="28"/>
          <w:szCs w:val="28"/>
          <w:shd w:val="clear" w:color="auto" w:fill="FFFFFF"/>
        </w:rPr>
        <w:t xml:space="preserve">Подводя итог вышесказанному, хочу отметить, </w:t>
      </w:r>
      <w:r w:rsidR="00B25819">
        <w:rPr>
          <w:sz w:val="28"/>
          <w:szCs w:val="28"/>
        </w:rPr>
        <w:t xml:space="preserve">что применение </w:t>
      </w:r>
      <w:r w:rsidRPr="00C2660C">
        <w:rPr>
          <w:sz w:val="28"/>
          <w:szCs w:val="28"/>
        </w:rPr>
        <w:t xml:space="preserve"> нейрологопедических игр и упражнений не исключает традиционные подходы к коррекции речевых нарушений, а дополняет их</w:t>
      </w:r>
      <w:r w:rsidR="003A5F05" w:rsidRPr="003A5F05">
        <w:rPr>
          <w:sz w:val="28"/>
          <w:szCs w:val="28"/>
        </w:rPr>
        <w:t xml:space="preserve"> </w:t>
      </w:r>
      <w:r w:rsidR="003A5F05">
        <w:rPr>
          <w:sz w:val="28"/>
          <w:szCs w:val="28"/>
        </w:rPr>
        <w:t>в применением</w:t>
      </w:r>
      <w:r w:rsidR="003A5F05" w:rsidRPr="00097C9D">
        <w:rPr>
          <w:sz w:val="28"/>
          <w:szCs w:val="28"/>
        </w:rPr>
        <w:t xml:space="preserve">  активных методов обучения, индивидуальном и дифференцированном подходе к воспитанию и обучению детей с особыми </w:t>
      </w:r>
      <w:r w:rsidR="003A5F05">
        <w:rPr>
          <w:sz w:val="28"/>
          <w:szCs w:val="28"/>
        </w:rPr>
        <w:t>образовательными потребностями</w:t>
      </w:r>
      <w:r w:rsidRPr="00C2660C">
        <w:rPr>
          <w:sz w:val="28"/>
          <w:szCs w:val="28"/>
        </w:rPr>
        <w:t xml:space="preserve">, </w:t>
      </w:r>
      <w:r w:rsidR="003A5F05">
        <w:rPr>
          <w:sz w:val="28"/>
          <w:szCs w:val="28"/>
        </w:rPr>
        <w:t>повышает</w:t>
      </w:r>
      <w:r w:rsidR="00B25819">
        <w:rPr>
          <w:sz w:val="28"/>
          <w:szCs w:val="28"/>
        </w:rPr>
        <w:t xml:space="preserve"> результативность коррекционного воздействия и сокращая его сроки.</w:t>
      </w:r>
      <w:r w:rsidR="003A5F05" w:rsidRPr="003A5F05">
        <w:rPr>
          <w:sz w:val="28"/>
          <w:szCs w:val="28"/>
        </w:rPr>
        <w:t xml:space="preserve"> </w:t>
      </w:r>
    </w:p>
    <w:p w:rsidR="003A5F05" w:rsidRPr="00C2660C" w:rsidRDefault="003A5F0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A5F05" w:rsidRPr="00C266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752DD"/>
    <w:multiLevelType w:val="multilevel"/>
    <w:tmpl w:val="42E80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B8F"/>
    <w:rsid w:val="000212D4"/>
    <w:rsid w:val="000653ED"/>
    <w:rsid w:val="00097C9D"/>
    <w:rsid w:val="000E641E"/>
    <w:rsid w:val="001E1B8F"/>
    <w:rsid w:val="00345893"/>
    <w:rsid w:val="003A5F05"/>
    <w:rsid w:val="008209F5"/>
    <w:rsid w:val="00A03046"/>
    <w:rsid w:val="00AD0C8B"/>
    <w:rsid w:val="00B23798"/>
    <w:rsid w:val="00B25819"/>
    <w:rsid w:val="00C2660C"/>
    <w:rsid w:val="00C812D9"/>
    <w:rsid w:val="00C83D2E"/>
    <w:rsid w:val="00CB3996"/>
    <w:rsid w:val="00FA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78334"/>
  <w15:chartTrackingRefBased/>
  <w15:docId w15:val="{C921CFE2-60E1-4D21-AD82-55E29759E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C8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0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0C8B"/>
    <w:rPr>
      <w:b/>
      <w:bCs/>
    </w:rPr>
  </w:style>
  <w:style w:type="character" w:customStyle="1" w:styleId="c0">
    <w:name w:val="c0"/>
    <w:basedOn w:val="a0"/>
    <w:rsid w:val="00AD0C8B"/>
  </w:style>
  <w:style w:type="paragraph" w:customStyle="1" w:styleId="c1">
    <w:name w:val="c1"/>
    <w:basedOn w:val="a"/>
    <w:rsid w:val="00AD0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AD0C8B"/>
  </w:style>
  <w:style w:type="paragraph" w:customStyle="1" w:styleId="TableParagraph">
    <w:name w:val="Table Paragraph"/>
    <w:basedOn w:val="a"/>
    <w:uiPriority w:val="1"/>
    <w:qFormat/>
    <w:rsid w:val="00A03046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1221</Words>
  <Characters>6961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Антоха</dc:creator>
  <cp:keywords/>
  <dc:description/>
  <cp:lastModifiedBy>user</cp:lastModifiedBy>
  <cp:revision>6</cp:revision>
  <dcterms:created xsi:type="dcterms:W3CDTF">2022-03-23T13:57:00Z</dcterms:created>
  <dcterms:modified xsi:type="dcterms:W3CDTF">2022-03-24T10:48:00Z</dcterms:modified>
</cp:coreProperties>
</file>