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68" w:rsidRPr="00CE5368" w:rsidRDefault="00CE5368" w:rsidP="00CE5368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E5368">
        <w:rPr>
          <w:rFonts w:ascii="Times New Roman" w:hAnsi="Times New Roman" w:cs="Times New Roman"/>
          <w:i w:val="0"/>
          <w:sz w:val="28"/>
          <w:szCs w:val="28"/>
        </w:rPr>
        <w:t>Консультация для родителей</w:t>
      </w:r>
    </w:p>
    <w:p w:rsidR="00CE5368" w:rsidRDefault="00CE5368" w:rsidP="00CE5368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E5368">
        <w:rPr>
          <w:rFonts w:ascii="Times New Roman" w:hAnsi="Times New Roman" w:cs="Times New Roman"/>
          <w:b/>
          <w:i w:val="0"/>
          <w:sz w:val="28"/>
          <w:szCs w:val="28"/>
        </w:rPr>
        <w:t>«Духовно-нравственное воспитание дошкольников»</w:t>
      </w:r>
    </w:p>
    <w:p w:rsidR="00CE5368" w:rsidRDefault="00CE5368" w:rsidP="00CE5368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E5368" w:rsidRPr="00CE5368" w:rsidRDefault="00CE5368" w:rsidP="00CE536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>«Без памяти нет традиций, без традиции нет воспитания,</w:t>
      </w:r>
    </w:p>
    <w:p w:rsidR="00CE5368" w:rsidRPr="00CE5368" w:rsidRDefault="00CE5368" w:rsidP="00CE536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>Без воспитания нет культуры, без культуры нет духовности,</w:t>
      </w:r>
    </w:p>
    <w:p w:rsidR="00CE5368" w:rsidRPr="00CE5368" w:rsidRDefault="00CE5368" w:rsidP="00CE536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>Без духовности нет личности, без личности нет народа!»</w:t>
      </w:r>
    </w:p>
    <w:p w:rsidR="00CE5368" w:rsidRPr="00CE5368" w:rsidRDefault="00CE5368" w:rsidP="00CE53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Дошкольное детство крайне важный период формирования личности. Именно в эти годы закладываются основы, первичные представления об окружающем мире, о самом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>себе, о людях. У детей формируется определенное поведение, навыки и привычки, определенное отношение ко всему вокруг: к людям, к природе, к поступкам, к труду и так далее. Так формируется характер!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то, что мы вложим в душу ребенка сейчас, проявится в его будущей жизни, и, непременно отразится на нас в том числе, отразится в социуме.</w:t>
      </w:r>
    </w:p>
    <w:p w:rsidR="00CE5368" w:rsidRPr="00CE5368" w:rsidRDefault="00CE5368" w:rsidP="00CE53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>Основа духовно-нравственного воспитания – культура семьи, образовательного учреждения, общества – то есть той среды, в которой живет ребенок, в которой происходит его развитие и становление.</w:t>
      </w:r>
    </w:p>
    <w:p w:rsidR="00CE5368" w:rsidRPr="00CE5368" w:rsidRDefault="00CE5368" w:rsidP="00CE53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Уже в дошкольном периоде, и даже ранее, необходимо прививать навыки вежливого поведения, бережного отношения к игрушкам, к вещам, к природе, ко всему.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>Все это прививается в процессе игр, труда по самообслуживанию, наблюдения и пр.</w:t>
      </w:r>
    </w:p>
    <w:p w:rsidR="00CE5368" w:rsidRPr="00CE5368" w:rsidRDefault="00CE5368" w:rsidP="00CE53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>Суть нравственного воспитания заключается не в банальном заучивании правил и привычек поведения, это процесс самоопределения, самоуправления в соответствии с нормами морали, это общение и взаимодействие, процесс деятельности, принятия тех или иных решений, преодоление противоречий!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Старший дошкольный возраст – ответственный этап становления личности и поведения человека.</w:t>
      </w:r>
    </w:p>
    <w:p w:rsidR="00CE5368" w:rsidRPr="00CE5368" w:rsidRDefault="00CE5368" w:rsidP="00CE53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>Нравственные ценности тесно связаны с нравственными качествами: доброжелательность, человеколюбие, уважение к людям, к их индивидуальности, к их мнению; патриотизм, гуманизм, стремление совершать добрые поступки, не отвечать злом на зло, просить прощение и прощать в ответ, проявление терпимости, толерантности; дисциплинированность, забота, сострадание, совестливость, ответственность, трудолюбие, честность, справедливость.</w:t>
      </w:r>
      <w:proofErr w:type="gramEnd"/>
    </w:p>
    <w:p w:rsidR="00CE5368" w:rsidRPr="00CE5368" w:rsidRDefault="00CE5368" w:rsidP="00CE53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Семья – как первичный институт воспитания главным образом влияет на формирование нравственности.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>В первую очередь именно родители – объект для подражания, и они, как никто другой, формируют у ребенка определенные ценностные ориентации, а затем уже влияет социальное окружение, в особенности детский сад и пр. Чем младше дети, тем больше можно повлиять на его чувства и поведение. Сначала формируется алгоритм социального поведения, а осознание критериев морали происходит намного позднее.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Наличие знаний еще не говорит об осознанном и устойчивом положительном отношении к окружающему миру, поэтому нужна практика: ежедневно включать ребенка в бытовые ситуации – забота о братике / сестричке, о домашних питомцах, о комнатных растениях, помощь </w:t>
      </w: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родителям, бабушке, дедушке и т. п. – то есть посильные ребенку дела, соблюдая при этом все меры безопасности.</w:t>
      </w:r>
      <w:proofErr w:type="gramEnd"/>
    </w:p>
    <w:p w:rsidR="00CE5368" w:rsidRPr="00CE5368" w:rsidRDefault="00CE5368" w:rsidP="00CE53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>Очень важно приобщать детей к народной культуре, народным традициям и обычаям. Это способствует развитию познавательного интереса у детей, осознанию себя частью своего народа, привитию гуманных и патриотических чувств.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Накопленные веками различные наблюдения – за погодой, за поведением птиц, животных и насекомых отражаются в приметах и обычаях – это огромный источник информации о жизни людей, об их культуре, о труде, заботах, условиях и пр.</w:t>
      </w:r>
    </w:p>
    <w:p w:rsidR="00CE5368" w:rsidRPr="00CE5368" w:rsidRDefault="00CE5368" w:rsidP="00CE53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Мощнейшее влияние на сознание, чувства и разум ребенка оказывает художественная литература.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>Детям необходимо регулярно читать сказки! И не просто читать, но и обсуждать прочитанное.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Вследствие небольшого жизненного опыта, ребенок зачастую не может извлечь главное из произведения, правильно оценить и объяснить поступок того или иного персонажа.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Беседы о литературе способны раскрыть ребенку многообразие человеческих характеров, сложность взаимоотношений между людьми, особенностями поведения в различных ситуациях.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>Словом можно «окрылить» ребенка,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сподвигнуть на добрые поступки.</w:t>
      </w:r>
    </w:p>
    <w:p w:rsidR="00CE5368" w:rsidRDefault="00CE5368" w:rsidP="00CE53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Успех в духовно-нравственном воспитании дошкольников зависит от согласованности усилий и единства требований детского сада и семьи. </w:t>
      </w:r>
    </w:p>
    <w:p w:rsidR="00CE5368" w:rsidRPr="00CE5368" w:rsidRDefault="00CE5368" w:rsidP="00CE53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>Расхождений во мнении быть не должно: к примеру, бережное отношение к игрушкам должно быть не только дома к своим собственным, но и к имуществу детского сада, или к игрушкам друзей, сверстников; или элементарные навыки поведения за столом во время принятия пищи должны соблюдаться и дома тоже.</w:t>
      </w:r>
      <w:proofErr w:type="gramEnd"/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>В противном случае все старания привить ребенку определенные качества окажутся тщетными.</w:t>
      </w:r>
    </w:p>
    <w:p w:rsidR="00CE5368" w:rsidRDefault="00CE5368" w:rsidP="00CE53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Будьте внимательны к своим детям, к их жизни в детском саду, внутренним переживаниям!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CE5368" w:rsidRDefault="00CE5368" w:rsidP="00CE53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Будьте опорой для них, другом, авторитетом! </w:t>
      </w:r>
    </w:p>
    <w:p w:rsidR="00CE5368" w:rsidRPr="00CE5368" w:rsidRDefault="00CE5368" w:rsidP="00CE5368">
      <w:pPr>
        <w:spacing w:after="0" w:line="240" w:lineRule="auto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Будьте примером для подражания!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E53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Читайте детям сказки! И беседуйте! </w:t>
      </w:r>
      <w:r w:rsidRPr="00CE5368">
        <w:rPr>
          <w:rFonts w:ascii="Times New Roman" w:hAnsi="Times New Roman" w:cs="Times New Roman"/>
          <w:i w:val="0"/>
          <w:sz w:val="28"/>
          <w:szCs w:val="28"/>
        </w:rPr>
        <w:t>Беседуйте обо всем на свете!</w:t>
      </w:r>
    </w:p>
    <w:p w:rsidR="003A5CC7" w:rsidRPr="00CE5368" w:rsidRDefault="003A5CC7">
      <w:pPr>
        <w:rPr>
          <w:lang w:val="ru-RU"/>
        </w:rPr>
      </w:pPr>
    </w:p>
    <w:sectPr w:rsidR="003A5CC7" w:rsidRPr="00CE5368" w:rsidSect="003A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CE5368"/>
    <w:rsid w:val="001E07BB"/>
    <w:rsid w:val="003A5CC7"/>
    <w:rsid w:val="005F663C"/>
    <w:rsid w:val="00652347"/>
    <w:rsid w:val="006B2C5C"/>
    <w:rsid w:val="006D0657"/>
    <w:rsid w:val="0077454D"/>
    <w:rsid w:val="00B44828"/>
    <w:rsid w:val="00C51F49"/>
    <w:rsid w:val="00CD6C6B"/>
    <w:rsid w:val="00CE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B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07B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7B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7B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7B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7B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7B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7B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7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7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7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E07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E07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E07B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7B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7B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07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E07B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7B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E07BB"/>
    <w:rPr>
      <w:b/>
      <w:bCs/>
      <w:spacing w:val="0"/>
    </w:rPr>
  </w:style>
  <w:style w:type="character" w:styleId="a9">
    <w:name w:val="Emphasis"/>
    <w:uiPriority w:val="20"/>
    <w:qFormat/>
    <w:rsid w:val="001E07B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E07B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07B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E0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7B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E07B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07B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E07B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E07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E07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E07B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E07B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E07B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E07BB"/>
    <w:pPr>
      <w:outlineLvl w:val="9"/>
    </w:pPr>
  </w:style>
  <w:style w:type="paragraph" w:styleId="af5">
    <w:name w:val="Normal (Web)"/>
    <w:basedOn w:val="a"/>
    <w:uiPriority w:val="99"/>
    <w:semiHidden/>
    <w:unhideWhenUsed/>
    <w:rsid w:val="00CE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3912</Characters>
  <Application>Microsoft Office Word</Application>
  <DocSecurity>0</DocSecurity>
  <Lines>32</Lines>
  <Paragraphs>9</Paragraphs>
  <ScaleCrop>false</ScaleCrop>
  <Company>diakov.net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2022-02-28T17:52:00Z</dcterms:created>
  <dcterms:modified xsi:type="dcterms:W3CDTF">2022-02-28T17:57:00Z</dcterms:modified>
</cp:coreProperties>
</file>